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6" w:rsidRDefault="00887516" w:rsidP="00E54013">
      <w:pPr>
        <w:pStyle w:val="a3"/>
        <w:shd w:val="clear" w:color="auto" w:fill="FFFFFF"/>
        <w:spacing w:before="0" w:beforeAutospacing="0" w:after="0" w:afterAutospacing="0" w:line="383" w:lineRule="atLeast"/>
        <w:ind w:left="-567"/>
        <w:jc w:val="both"/>
        <w:rPr>
          <w:rStyle w:val="a4"/>
          <w:b w:val="0"/>
          <w:color w:val="2E2E2E"/>
          <w:sz w:val="26"/>
          <w:szCs w:val="26"/>
        </w:rPr>
      </w:pPr>
      <w:r w:rsidRPr="00B70751">
        <w:rPr>
          <w:b/>
          <w:color w:val="000000"/>
          <w:shd w:val="clear" w:color="auto" w:fill="FFFFFF"/>
        </w:rPr>
        <w:t>О МЕРАХ ПОЖАРНОЙ БЕЗОПАСНОСТИ В БЫТУ</w:t>
      </w:r>
    </w:p>
    <w:p w:rsidR="00E54013" w:rsidRPr="00B13021" w:rsidRDefault="00887516" w:rsidP="00B13021">
      <w:pPr>
        <w:pStyle w:val="a3"/>
        <w:shd w:val="clear" w:color="auto" w:fill="FFFFFF"/>
        <w:spacing w:before="0" w:beforeAutospacing="0" w:after="0" w:afterAutospacing="0" w:line="383" w:lineRule="atLeast"/>
        <w:ind w:left="-567"/>
        <w:jc w:val="both"/>
        <w:rPr>
          <w:color w:val="2E2E2E"/>
        </w:rPr>
      </w:pPr>
      <w:r>
        <w:rPr>
          <w:rStyle w:val="a4"/>
          <w:b w:val="0"/>
          <w:color w:val="2E2E2E"/>
          <w:sz w:val="26"/>
          <w:szCs w:val="26"/>
        </w:rPr>
        <w:t xml:space="preserve">     </w:t>
      </w:r>
      <w:r w:rsidRPr="00B13021">
        <w:rPr>
          <w:rStyle w:val="a4"/>
          <w:b w:val="0"/>
          <w:color w:val="2E2E2E"/>
        </w:rPr>
        <w:t xml:space="preserve">Большая часть </w:t>
      </w:r>
      <w:r w:rsidR="00E54013" w:rsidRPr="00B13021">
        <w:rPr>
          <w:rStyle w:val="a4"/>
          <w:b w:val="0"/>
          <w:color w:val="2E2E2E"/>
        </w:rPr>
        <w:t>пожаров происходит в жилых домах и большинство из них - по вине самих же жителей, нарушающих требования пожарной безопасности</w:t>
      </w:r>
      <w:proofErr w:type="gramStart"/>
      <w:r w:rsidR="00E54013" w:rsidRPr="00B13021">
        <w:rPr>
          <w:rStyle w:val="a4"/>
          <w:b w:val="0"/>
          <w:color w:val="2E2E2E"/>
        </w:rPr>
        <w:t>.</w:t>
      </w:r>
      <w:proofErr w:type="gramEnd"/>
      <w:r w:rsidR="00E54013" w:rsidRPr="00B13021">
        <w:rPr>
          <w:rStyle w:val="a4"/>
          <w:b w:val="0"/>
          <w:color w:val="2E2E2E"/>
        </w:rPr>
        <w:t xml:space="preserve"> </w:t>
      </w:r>
      <w:r w:rsidR="00B13021">
        <w:rPr>
          <w:rStyle w:val="a4"/>
          <w:b w:val="0"/>
          <w:color w:val="2E2E2E"/>
        </w:rPr>
        <w:t>Ч</w:t>
      </w:r>
      <w:r w:rsidR="00B13021" w:rsidRPr="00B13021">
        <w:rPr>
          <w:color w:val="2E2E2E"/>
        </w:rPr>
        <w:t xml:space="preserve">асто возникают пожары по причине нарушения правил устройства, эксплуатации электрооборудования и электропроводки, из-за неисправных бытовых электронагревательных приборов. Зачастую огненные трагедии случаются в </w:t>
      </w:r>
      <w:proofErr w:type="spellStart"/>
      <w:r w:rsidR="00B13021" w:rsidRPr="00B13021">
        <w:rPr>
          <w:color w:val="2E2E2E"/>
        </w:rPr>
        <w:t>негазифицированных</w:t>
      </w:r>
      <w:proofErr w:type="spellEnd"/>
      <w:r w:rsidR="00B13021" w:rsidRPr="00B13021">
        <w:rPr>
          <w:color w:val="2E2E2E"/>
        </w:rPr>
        <w:t xml:space="preserve"> домах, где для обогрева хозяева используют самодельные отопительные приборы. К сожалению, нередко причинами пожаров становятся именно неисправность или неправильное устройство печи, нарушение правил её эксплуатации.</w:t>
      </w:r>
      <w:r w:rsidR="00B13021">
        <w:rPr>
          <w:color w:val="2E2E2E"/>
        </w:rPr>
        <w:t xml:space="preserve"> </w:t>
      </w:r>
      <w:r w:rsidR="00E54013" w:rsidRPr="00B13021">
        <w:rPr>
          <w:rStyle w:val="a4"/>
          <w:b w:val="0"/>
          <w:color w:val="2E2E2E"/>
        </w:rPr>
        <w:t>Последствия пожаров в жилом секторе - это гибель людей, уничтожение жилища и материальных ценностей.</w:t>
      </w:r>
    </w:p>
    <w:p w:rsidR="00B13021" w:rsidRPr="00B13021" w:rsidRDefault="00B13021" w:rsidP="00B13021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Pr="00B13021">
        <w:rPr>
          <w:rFonts w:ascii="Times New Roman" w:hAnsi="Times New Roman" w:cs="Times New Roman"/>
          <w:color w:val="000000"/>
          <w:shd w:val="clear" w:color="auto" w:fill="FFFFFF"/>
        </w:rPr>
        <w:t>Уважаемые жители, помните и соблюдайте правила пожарной безопасности!</w:t>
      </w:r>
      <w:r w:rsidRPr="00B13021">
        <w:rPr>
          <w:rFonts w:ascii="Times New Roman" w:hAnsi="Times New Roman" w:cs="Times New Roman"/>
          <w:color w:val="000000"/>
        </w:rPr>
        <w:br/>
      </w:r>
      <w:r w:rsidRPr="00B13021">
        <w:rPr>
          <w:rFonts w:ascii="Times New Roman" w:hAnsi="Times New Roman" w:cs="Times New Roman"/>
          <w:color w:val="000000"/>
          <w:shd w:val="clear" w:color="auto" w:fill="FFFFFF"/>
        </w:rPr>
        <w:t>- при пользовании электроэнергией, включайте в электросеть только исправные электроприборы.</w:t>
      </w:r>
    </w:p>
    <w:p w:rsidR="00B13021" w:rsidRPr="00B13021" w:rsidRDefault="00B13021" w:rsidP="00B13021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3021">
        <w:rPr>
          <w:rFonts w:ascii="Times New Roman" w:hAnsi="Times New Roman" w:cs="Times New Roman"/>
          <w:color w:val="000000"/>
          <w:shd w:val="clear" w:color="auto" w:fill="FFFFFF"/>
        </w:rPr>
        <w:t xml:space="preserve">- не размещайте включенные электроприборы близко к сгораемым предметам и деревянным конструкциям. </w:t>
      </w:r>
    </w:p>
    <w:p w:rsidR="00B13021" w:rsidRPr="00B13021" w:rsidRDefault="00B13021" w:rsidP="00B13021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3021">
        <w:rPr>
          <w:rFonts w:ascii="Times New Roman" w:hAnsi="Times New Roman" w:cs="Times New Roman"/>
          <w:color w:val="000000"/>
          <w:shd w:val="clear" w:color="auto" w:fill="FFFFFF"/>
        </w:rPr>
        <w:t xml:space="preserve">- следите, чтобы электрические лампы не касались бумажных и тканевых абажуров. </w:t>
      </w:r>
    </w:p>
    <w:p w:rsidR="00887516" w:rsidRPr="00B13021" w:rsidRDefault="00B13021" w:rsidP="00B13021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3021">
        <w:rPr>
          <w:rFonts w:ascii="Times New Roman" w:hAnsi="Times New Roman" w:cs="Times New Roman"/>
          <w:color w:val="000000"/>
          <w:shd w:val="clear" w:color="auto" w:fill="FFFFFF"/>
        </w:rPr>
        <w:t>- не забывайте, уходя из дома, выключать  электроприборы.</w:t>
      </w:r>
    </w:p>
    <w:p w:rsidR="00E45815" w:rsidRDefault="00B13021" w:rsidP="00B13021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3021">
        <w:rPr>
          <w:rFonts w:ascii="Times New Roman" w:hAnsi="Times New Roman" w:cs="Times New Roman"/>
          <w:color w:val="000000"/>
          <w:shd w:val="clear" w:color="auto" w:fill="FFFFFF"/>
        </w:rPr>
        <w:t>- старайтесь не допускать одновременного включения в электросеть нескольких мощных потребителей электроэнергии, вызывающих перегрузку электросети.</w:t>
      </w:r>
    </w:p>
    <w:p w:rsidR="00B13021" w:rsidRPr="00B13021" w:rsidRDefault="00E45815" w:rsidP="00E45815">
      <w:pPr>
        <w:ind w:left="-567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-н</w:t>
      </w:r>
      <w:r w:rsidRPr="00E45815">
        <w:rPr>
          <w:rFonts w:ascii="Times New Roman" w:eastAsia="Times New Roman" w:hAnsi="Times New Roman" w:cs="Times New Roman"/>
          <w:color w:val="000000"/>
          <w:lang w:eastAsia="ru-RU"/>
        </w:rPr>
        <w:t>е пользуйтесь электроприборами в ванной</w:t>
      </w:r>
      <w:proofErr w:type="gramStart"/>
      <w:r w:rsidRPr="00E458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4581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13021" w:rsidRPr="00B13021">
        <w:rPr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B13021" w:rsidRPr="00B13021">
        <w:rPr>
          <w:color w:val="000000"/>
          <w:sz w:val="24"/>
          <w:szCs w:val="24"/>
          <w:shd w:val="clear" w:color="auto" w:fill="FFFFFF"/>
        </w:rPr>
        <w:t>о</w:t>
      </w:r>
      <w:proofErr w:type="gramEnd"/>
      <w:r w:rsidR="00B13021" w:rsidRPr="00B13021">
        <w:rPr>
          <w:color w:val="000000"/>
          <w:sz w:val="24"/>
          <w:szCs w:val="24"/>
          <w:shd w:val="clear" w:color="auto" w:fill="FFFFFF"/>
        </w:rPr>
        <w:t>пасно попадание воды на электропровода. Не следует заклеивать их обоями, подвешивать на гвозди, оттягивать, завязывать в узлы и т.п.</w:t>
      </w:r>
    </w:p>
    <w:p w:rsidR="00EA70FF" w:rsidRDefault="00B13021" w:rsidP="00B13021">
      <w:pPr>
        <w:ind w:left="-567"/>
        <w:jc w:val="both"/>
        <w:rPr>
          <w:color w:val="000000"/>
          <w:sz w:val="20"/>
          <w:szCs w:val="20"/>
          <w:shd w:val="clear" w:color="auto" w:fill="FFFFFF"/>
        </w:rPr>
      </w:pPr>
      <w:r w:rsidRPr="00B13021">
        <w:rPr>
          <w:color w:val="000000"/>
          <w:sz w:val="24"/>
          <w:szCs w:val="24"/>
          <w:shd w:val="clear" w:color="auto" w:fill="FFFFFF"/>
        </w:rPr>
        <w:t>- монтаж электропроводки и её ремонт доверяйте только специалистам.</w:t>
      </w:r>
      <w:r w:rsidR="00EA70FF" w:rsidRPr="00EA70FF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EA70FF" w:rsidRDefault="00EA70FF" w:rsidP="00EA70FF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70FF">
        <w:rPr>
          <w:rFonts w:ascii="Times New Roman" w:hAnsi="Times New Roman" w:cs="Times New Roman"/>
          <w:color w:val="000000"/>
          <w:shd w:val="clear" w:color="auto" w:fill="FFFFFF"/>
        </w:rPr>
        <w:t>- помните, что большое количество пожаров в квартирах происходит от неосторожности при курении; особую опасность представляет курение в постели, особенно лиц, находящихся в нетрезвом состоянии.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13021" w:rsidRDefault="00EA70FF" w:rsidP="00EA70FF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70FF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л</w:t>
      </w:r>
      <w:r w:rsidRPr="00EA70FF">
        <w:rPr>
          <w:rFonts w:ascii="Times New Roman" w:hAnsi="Times New Roman" w:cs="Times New Roman"/>
          <w:color w:val="000000"/>
          <w:shd w:val="clear" w:color="auto" w:fill="FFFFFF"/>
        </w:rPr>
        <w:t>естничная клетка, коридор, запасной выход относятся к путям эвакуации на случай пожара. Под лестничными маршами не разрешается устраивать кладовки, загромождать коридор, забивать или загромождать запасной выход. Следует содержать подвалы и чердаки в чистоте</w:t>
      </w:r>
      <w:r w:rsidR="0091700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17003" w:rsidRPr="00DD0C2C" w:rsidRDefault="00917003" w:rsidP="00917003">
      <w:pPr>
        <w:shd w:val="clear" w:color="auto" w:fill="FFFFFF"/>
        <w:spacing w:after="0" w:line="384" w:lineRule="atLeast"/>
        <w:ind w:left="-567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1700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Родители</w:t>
      </w:r>
      <w:r w:rsidRPr="00DD0C2C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:</w:t>
      </w:r>
    </w:p>
    <w:p w:rsidR="00917003" w:rsidRPr="00917003" w:rsidRDefault="00917003" w:rsidP="00917003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C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r w:rsidRPr="0091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 спички, зажигалки в недоступных для детей местах.</w:t>
      </w:r>
    </w:p>
    <w:p w:rsidR="00917003" w:rsidRPr="00917003" w:rsidRDefault="00917003" w:rsidP="00917003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Объясните ребенку, что в случае возникновения пожара нельзя прятаться.</w:t>
      </w:r>
    </w:p>
    <w:p w:rsidR="00917003" w:rsidRPr="00917003" w:rsidRDefault="00917003" w:rsidP="00917003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разрешайте детям самостоятельно топить печи, пользоваться газовыми и эклектическими приборами</w:t>
      </w:r>
    </w:p>
    <w:p w:rsidR="00917003" w:rsidRPr="00917003" w:rsidRDefault="00917003" w:rsidP="00917003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Расскажите детям правила безопасности и проиграйте возможные чрезвычайные ситуации.</w:t>
      </w:r>
    </w:p>
    <w:p w:rsidR="00917003" w:rsidRPr="00917003" w:rsidRDefault="00917003" w:rsidP="00917003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Выучите с ребенком номера телефонов экстренных служб и домашний адрес.</w:t>
      </w:r>
    </w:p>
    <w:p w:rsidR="00917003" w:rsidRPr="00917003" w:rsidRDefault="00917003" w:rsidP="00917003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Научите ребенка вызывать службу спасения.</w:t>
      </w:r>
    </w:p>
    <w:p w:rsidR="00917003" w:rsidRPr="00917003" w:rsidRDefault="00917003" w:rsidP="00917003">
      <w:pPr>
        <w:shd w:val="clear" w:color="auto" w:fill="FFFFFF"/>
        <w:spacing w:after="0" w:line="384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оставляйте детей одних.</w:t>
      </w:r>
    </w:p>
    <w:p w:rsidR="00917003" w:rsidRDefault="00917003" w:rsidP="00917003">
      <w:pPr>
        <w:rPr>
          <w:color w:val="000000"/>
          <w:sz w:val="20"/>
          <w:szCs w:val="20"/>
          <w:shd w:val="clear" w:color="auto" w:fill="FFFFFF"/>
        </w:rPr>
      </w:pPr>
    </w:p>
    <w:p w:rsidR="00917003" w:rsidRPr="00917003" w:rsidRDefault="00917003" w:rsidP="00917003">
      <w:pPr>
        <w:ind w:left="-567"/>
        <w:rPr>
          <w:rFonts w:ascii="Times New Roman" w:hAnsi="Times New Roman" w:cs="Times New Roman"/>
        </w:rPr>
      </w:pPr>
      <w:r w:rsidRPr="00917003">
        <w:rPr>
          <w:rFonts w:ascii="Times New Roman" w:hAnsi="Times New Roman" w:cs="Times New Roman"/>
          <w:color w:val="000000"/>
          <w:shd w:val="clear" w:color="auto" w:fill="FFFFFF"/>
        </w:rPr>
        <w:t>В случае пожара или появления дыма, немедленно сообщите в пожарно-спасательную службу по телефону «101».</w:t>
      </w:r>
    </w:p>
    <w:p w:rsidR="00917003" w:rsidRPr="00EE46E6" w:rsidRDefault="00917003" w:rsidP="00917003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Вед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 xml:space="preserve">пециалист ГРУ «ЦСПН» Северный отдел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М.В. Васильева</w:t>
      </w:r>
    </w:p>
    <w:p w:rsidR="00917003" w:rsidRPr="00EA70FF" w:rsidRDefault="00917003" w:rsidP="00EA70FF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917003" w:rsidRPr="00EA70FF" w:rsidSect="0091700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13"/>
    <w:rsid w:val="003A14D9"/>
    <w:rsid w:val="007343D3"/>
    <w:rsid w:val="00887516"/>
    <w:rsid w:val="008D2C59"/>
    <w:rsid w:val="00917003"/>
    <w:rsid w:val="00B13021"/>
    <w:rsid w:val="00E45815"/>
    <w:rsid w:val="00E54013"/>
    <w:rsid w:val="00EA70FF"/>
    <w:rsid w:val="00FD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2018-12-03T02:53:00Z</cp:lastPrinted>
  <dcterms:created xsi:type="dcterms:W3CDTF">2018-12-03T01:49:00Z</dcterms:created>
  <dcterms:modified xsi:type="dcterms:W3CDTF">2018-12-03T03:01:00Z</dcterms:modified>
</cp:coreProperties>
</file>