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A7" w:rsidRDefault="00D54FA7" w:rsidP="00D54FA7">
      <w:pPr>
        <w:jc w:val="both"/>
        <w:rPr>
          <w:szCs w:val="24"/>
        </w:rPr>
      </w:pPr>
    </w:p>
    <w:p w:rsidR="00D54FA7" w:rsidRDefault="00D54FA7" w:rsidP="00D54FA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FA7" w:rsidRDefault="00D54FA7" w:rsidP="00D54FA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FA7" w:rsidRDefault="00D54FA7" w:rsidP="00D54FA7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D54FA7" w:rsidRDefault="00D54FA7" w:rsidP="00D54FA7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D54FA7" w:rsidRPr="00DB5EFF" w:rsidRDefault="00D54FA7" w:rsidP="00D54FA7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D54FA7" w:rsidRPr="00DB5EFF" w:rsidRDefault="00D54FA7" w:rsidP="00D54FA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D54FA7" w:rsidRDefault="00D54FA7" w:rsidP="00D54FA7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D54FA7" w:rsidRDefault="00D54FA7" w:rsidP="00D54FA7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D54FA7" w:rsidTr="006B425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D54FA7" w:rsidRDefault="00D54FA7" w:rsidP="006B4255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D54FA7" w:rsidRPr="009C0553" w:rsidRDefault="00D54FA7" w:rsidP="00D54FA7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6D215B">
        <w:rPr>
          <w:b/>
          <w:u w:val="single"/>
        </w:rPr>
        <w:t>20</w:t>
      </w:r>
      <w:r>
        <w:rPr>
          <w:b/>
          <w:u w:val="single"/>
        </w:rPr>
        <w:t>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D54FA7" w:rsidRDefault="00D54FA7" w:rsidP="00D54FA7">
      <w:r>
        <w:t xml:space="preserve">                                                              ИЗВЕЩЕНИЕ.          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 w:rsidR="004B2C9F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 xml:space="preserve">– </w:t>
      </w:r>
      <w:r w:rsidR="004B2C9F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24.06..2021г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202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288</w:t>
      </w:r>
      <w:r w:rsidRPr="00482A43">
        <w:rPr>
          <w:sz w:val="28"/>
          <w:szCs w:val="28"/>
        </w:rPr>
        <w:t>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38+/-2 </w:t>
      </w:r>
      <w:r w:rsidRPr="00482A43">
        <w:rPr>
          <w:sz w:val="28"/>
          <w:szCs w:val="28"/>
        </w:rPr>
        <w:t xml:space="preserve">кв. м. 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proofErr w:type="spellStart"/>
      <w:r>
        <w:rPr>
          <w:sz w:val="28"/>
          <w:szCs w:val="28"/>
        </w:rPr>
        <w:t>гск</w:t>
      </w:r>
      <w:proofErr w:type="spellEnd"/>
      <w:r>
        <w:rPr>
          <w:sz w:val="28"/>
          <w:szCs w:val="28"/>
        </w:rPr>
        <w:t xml:space="preserve"> Брусничный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ч.14.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-10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482A43">
        <w:rPr>
          <w:sz w:val="28"/>
          <w:szCs w:val="28"/>
        </w:rPr>
        <w:t>) лет.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хранение автотранспорта.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865,15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81 269,56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D54FA7" w:rsidRPr="00482A43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25,96 рублей</w:t>
      </w:r>
    </w:p>
    <w:p w:rsidR="00D54FA7" w:rsidRDefault="00D54FA7" w:rsidP="00D54FA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259,54 рублей</w:t>
      </w:r>
    </w:p>
    <w:p w:rsidR="00D54FA7" w:rsidRPr="00734EE3" w:rsidRDefault="00D54FA7" w:rsidP="000D3C8A">
      <w:pPr>
        <w:ind w:left="22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4717" cy="1800665"/>
            <wp:effectExtent l="19050" t="0" r="1333" b="0"/>
            <wp:docPr id="1" name="Рисунок 1" descr="C:\Users\User\Pictures\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54" cy="180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0D3C8A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4FA7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8A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C9F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15B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CEE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4FA7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A7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FA7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2021-05-20T01:36:00Z</dcterms:created>
  <dcterms:modified xsi:type="dcterms:W3CDTF">2021-05-20T02:56:00Z</dcterms:modified>
</cp:coreProperties>
</file>