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5201" w:rsidRDefault="00184BD7">
      <w:pPr>
        <w:ind w:left="-284" w:right="142"/>
        <w:jc w:val="right"/>
        <w:rPr>
          <w:sz w:val="28"/>
          <w:szCs w:val="28"/>
        </w:rPr>
      </w:pPr>
      <w:r>
        <w:rPr>
          <w:sz w:val="28"/>
          <w:szCs w:val="28"/>
        </w:rPr>
        <w:t>Приложение № 1</w:t>
      </w:r>
    </w:p>
    <w:p w:rsidR="00425201" w:rsidRDefault="00184BD7">
      <w:pPr>
        <w:ind w:left="-284" w:right="142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к Распоряжению администрации</w:t>
      </w:r>
    </w:p>
    <w:p w:rsidR="00425201" w:rsidRDefault="00184BD7">
      <w:pPr>
        <w:ind w:left="-284" w:right="142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МО ГП «посёлок Нижнеангарск» </w:t>
      </w: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</w:t>
      </w:r>
      <w:r>
        <w:rPr>
          <w:b/>
          <w:sz w:val="28"/>
          <w:szCs w:val="28"/>
        </w:rPr>
        <w:t>№</w:t>
      </w:r>
      <w:r w:rsidR="00B00599">
        <w:rPr>
          <w:sz w:val="28"/>
          <w:szCs w:val="28"/>
        </w:rPr>
        <w:t xml:space="preserve"> 214</w:t>
      </w:r>
      <w:r>
        <w:rPr>
          <w:sz w:val="28"/>
          <w:szCs w:val="28"/>
        </w:rPr>
        <w:t xml:space="preserve"> -</w:t>
      </w:r>
      <w:proofErr w:type="spellStart"/>
      <w:proofErr w:type="gramStart"/>
      <w:r>
        <w:rPr>
          <w:sz w:val="28"/>
          <w:szCs w:val="28"/>
        </w:rPr>
        <w:t>р</w:t>
      </w:r>
      <w:proofErr w:type="spellEnd"/>
      <w:proofErr w:type="gramEnd"/>
      <w:r>
        <w:rPr>
          <w:sz w:val="28"/>
          <w:szCs w:val="28"/>
        </w:rPr>
        <w:t xml:space="preserve"> от   26.12.2022г.</w:t>
      </w:r>
    </w:p>
    <w:p w:rsidR="00425201" w:rsidRDefault="00425201">
      <w:pPr>
        <w:ind w:left="-284" w:right="142"/>
        <w:jc w:val="center"/>
        <w:rPr>
          <w:b/>
          <w:sz w:val="28"/>
          <w:szCs w:val="28"/>
        </w:rPr>
      </w:pP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>Схема  расположения земельного участка,</w:t>
      </w: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применительно которого проводятся публичные слушания.</w:t>
      </w:r>
      <w:proofErr w:type="gramEnd"/>
    </w:p>
    <w:p w:rsidR="00425201" w:rsidRDefault="00425201">
      <w:pPr>
        <w:ind w:left="-284" w:right="142"/>
        <w:jc w:val="center"/>
        <w:rPr>
          <w:sz w:val="28"/>
          <w:szCs w:val="28"/>
        </w:rPr>
      </w:pP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>Местоположение земельного участка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Республика Бурятия,                                 </w:t>
      </w:r>
      <w:proofErr w:type="spellStart"/>
      <w:r>
        <w:rPr>
          <w:sz w:val="28"/>
          <w:szCs w:val="28"/>
        </w:rPr>
        <w:t>Северо-Байкальский</w:t>
      </w:r>
      <w:proofErr w:type="spellEnd"/>
      <w:r>
        <w:rPr>
          <w:sz w:val="28"/>
          <w:szCs w:val="28"/>
        </w:rPr>
        <w:t xml:space="preserve"> район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пгт</w:t>
      </w:r>
      <w:proofErr w:type="spellEnd"/>
      <w:r>
        <w:rPr>
          <w:sz w:val="28"/>
          <w:szCs w:val="28"/>
        </w:rPr>
        <w:t xml:space="preserve">. Нижнеангарск, </w:t>
      </w: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>ул</w:t>
      </w:r>
      <w:proofErr w:type="gramStart"/>
      <w:r>
        <w:rPr>
          <w:sz w:val="28"/>
          <w:szCs w:val="28"/>
        </w:rPr>
        <w:t>.Ж</w:t>
      </w:r>
      <w:proofErr w:type="gramEnd"/>
      <w:r>
        <w:rPr>
          <w:sz w:val="28"/>
          <w:szCs w:val="28"/>
        </w:rPr>
        <w:t xml:space="preserve">елезнодорожная, </w:t>
      </w:r>
      <w:proofErr w:type="spellStart"/>
      <w:r>
        <w:rPr>
          <w:sz w:val="28"/>
          <w:szCs w:val="28"/>
        </w:rPr>
        <w:t>уч</w:t>
      </w:r>
      <w:proofErr w:type="spellEnd"/>
      <w:r>
        <w:rPr>
          <w:sz w:val="28"/>
          <w:szCs w:val="28"/>
        </w:rPr>
        <w:t>. 7А, площадью 494 кв.м.</w:t>
      </w:r>
    </w:p>
    <w:p w:rsidR="00425201" w:rsidRDefault="00184BD7">
      <w:pPr>
        <w:ind w:left="-284" w:right="142"/>
        <w:jc w:val="center"/>
        <w:rPr>
          <w:sz w:val="28"/>
          <w:szCs w:val="28"/>
        </w:rPr>
      </w:pPr>
      <w:r>
        <w:rPr>
          <w:sz w:val="28"/>
          <w:szCs w:val="28"/>
        </w:rPr>
        <w:t>кадастровый номер 03:17:080144:ЗУ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>.</w:t>
      </w:r>
    </w:p>
    <w:p w:rsidR="00425201" w:rsidRDefault="00425201">
      <w:pPr>
        <w:ind w:right="142" w:firstLine="709"/>
        <w:jc w:val="center"/>
        <w:rPr>
          <w:sz w:val="28"/>
          <w:szCs w:val="28"/>
        </w:rPr>
      </w:pPr>
    </w:p>
    <w:p w:rsidR="00425201" w:rsidRDefault="00425201"/>
    <w:p w:rsidR="00425201" w:rsidRDefault="00184BD7">
      <w:r>
        <w:rPr>
          <w:noProof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400040" cy="6230620"/>
            <wp:effectExtent l="0" t="0" r="0" b="0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230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25201" w:rsidSect="00425201">
      <w:pgSz w:w="11906" w:h="16838"/>
      <w:pgMar w:top="1134" w:right="850" w:bottom="1134" w:left="2552" w:header="0" w:footer="0" w:gutter="0"/>
      <w:cols w:space="720"/>
      <w:formProt w:val="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00000000" w:usb2="00000000" w:usb3="00000000" w:csb0="00000000" w:csb1="00000000"/>
  </w:font>
  <w:font w:name="Microsoft YaHei">
    <w:panose1 w:val="020B0503020204020204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autoHyphenation/>
  <w:characterSpacingControl w:val="doNotCompress"/>
  <w:compat/>
  <w:rsids>
    <w:rsidRoot w:val="00425201"/>
    <w:rsid w:val="00184BD7"/>
    <w:rsid w:val="001D7F6D"/>
    <w:rsid w:val="00425201"/>
    <w:rsid w:val="00B005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3F3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qFormat/>
    <w:rsid w:val="00563F35"/>
    <w:rPr>
      <w:rFonts w:ascii="Tahoma" w:hAnsi="Tahoma" w:cs="Tahoma"/>
      <w:sz w:val="16"/>
      <w:szCs w:val="16"/>
    </w:rPr>
  </w:style>
  <w:style w:type="paragraph" w:customStyle="1" w:styleId="a5">
    <w:name w:val="Заголовок"/>
    <w:basedOn w:val="a"/>
    <w:next w:val="a6"/>
    <w:qFormat/>
    <w:rsid w:val="00425201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6">
    <w:name w:val="Body Text"/>
    <w:basedOn w:val="a"/>
    <w:rsid w:val="00425201"/>
    <w:pPr>
      <w:spacing w:after="140" w:line="276" w:lineRule="auto"/>
    </w:pPr>
  </w:style>
  <w:style w:type="paragraph" w:styleId="a7">
    <w:name w:val="List"/>
    <w:basedOn w:val="a6"/>
    <w:rsid w:val="00425201"/>
    <w:rPr>
      <w:rFonts w:cs="Arial"/>
    </w:rPr>
  </w:style>
  <w:style w:type="paragraph" w:customStyle="1" w:styleId="Caption">
    <w:name w:val="Caption"/>
    <w:basedOn w:val="a"/>
    <w:qFormat/>
    <w:rsid w:val="00425201"/>
    <w:pPr>
      <w:suppressLineNumbers/>
      <w:spacing w:before="120" w:after="120"/>
    </w:pPr>
    <w:rPr>
      <w:rFonts w:cs="Arial"/>
      <w:i/>
      <w:iCs/>
    </w:rPr>
  </w:style>
  <w:style w:type="paragraph" w:styleId="a8">
    <w:name w:val="index heading"/>
    <w:basedOn w:val="a"/>
    <w:qFormat/>
    <w:rsid w:val="00425201"/>
    <w:pPr>
      <w:suppressLineNumbers/>
    </w:pPr>
    <w:rPr>
      <w:rFonts w:cs="Arial"/>
    </w:rPr>
  </w:style>
  <w:style w:type="paragraph" w:styleId="a4">
    <w:name w:val="Balloon Text"/>
    <w:basedOn w:val="a"/>
    <w:link w:val="a3"/>
    <w:uiPriority w:val="99"/>
    <w:semiHidden/>
    <w:unhideWhenUsed/>
    <w:qFormat/>
    <w:rsid w:val="00563F35"/>
    <w:rPr>
      <w:rFonts w:ascii="Tahoma" w:eastAsiaTheme="minorHAnsi" w:hAnsi="Tahoma" w:cs="Tahoma"/>
      <w:sz w:val="16"/>
      <w:szCs w:val="16"/>
      <w:lang w:eastAsia="en-US"/>
    </w:rPr>
  </w:style>
  <w:style w:type="paragraph" w:customStyle="1" w:styleId="ConsPlusNormal">
    <w:name w:val="ConsPlusNormal"/>
    <w:qFormat/>
    <w:rsid w:val="001576AF"/>
    <w:pPr>
      <w:widowControl w:val="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">
    <w:name w:val="Обычный1"/>
    <w:qFormat/>
    <w:rsid w:val="001576AF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74</Words>
  <Characters>425</Characters>
  <Application>Microsoft Office Word</Application>
  <DocSecurity>0</DocSecurity>
  <Lines>3</Lines>
  <Paragraphs>1</Paragraphs>
  <ScaleCrop>false</ScaleCrop>
  <Company>Microsoft</Company>
  <LinksUpToDate>false</LinksUpToDate>
  <CharactersWithSpaces>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User</cp:lastModifiedBy>
  <cp:revision>30</cp:revision>
  <dcterms:created xsi:type="dcterms:W3CDTF">2021-01-19T06:01:00Z</dcterms:created>
  <dcterms:modified xsi:type="dcterms:W3CDTF">2022-12-27T06:31:00Z</dcterms:modified>
  <dc:language>ru-RU</dc:language>
</cp:coreProperties>
</file>