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5F" w:rsidRPr="00957C5F" w:rsidRDefault="00957C5F" w:rsidP="00957C5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57C5F">
        <w:rPr>
          <w:b/>
          <w:bCs/>
          <w:sz w:val="32"/>
          <w:szCs w:val="32"/>
        </w:rPr>
        <w:t>Поддержка бизнеса</w:t>
      </w:r>
    </w:p>
    <w:p w:rsidR="00957C5F" w:rsidRDefault="00957C5F" w:rsidP="00957C5F">
      <w:pPr>
        <w:jc w:val="both"/>
        <w:rPr>
          <w:szCs w:val="24"/>
        </w:rPr>
      </w:pPr>
    </w:p>
    <w:p w:rsidR="00957C5F" w:rsidRPr="008D7793" w:rsidRDefault="00957C5F" w:rsidP="00957C5F">
      <w:pPr>
        <w:jc w:val="both"/>
        <w:rPr>
          <w:szCs w:val="24"/>
        </w:rPr>
      </w:pPr>
      <w:r w:rsidRPr="00957C5F">
        <w:rPr>
          <w:b/>
          <w:bCs/>
          <w:szCs w:val="24"/>
        </w:rPr>
        <w:t>2022 год</w:t>
      </w:r>
      <w:r>
        <w:rPr>
          <w:szCs w:val="24"/>
        </w:rPr>
        <w:t xml:space="preserve"> </w:t>
      </w:r>
      <w:r w:rsidRPr="008D7793">
        <w:rPr>
          <w:szCs w:val="24"/>
        </w:rPr>
        <w:t>В рамках программы, утвержденной Постановлением администрации МО «</w:t>
      </w:r>
      <w:proofErr w:type="gramStart"/>
      <w:r w:rsidRPr="008D7793">
        <w:rPr>
          <w:szCs w:val="24"/>
        </w:rPr>
        <w:t>Северо-Байкальский</w:t>
      </w:r>
      <w:proofErr w:type="gramEnd"/>
      <w:r w:rsidRPr="008D7793">
        <w:rPr>
          <w:szCs w:val="24"/>
        </w:rPr>
        <w:t xml:space="preserve"> район» № 218 от 26.10.2022 г.  «Об утверждении муниципальной программы муниципального образования «Северо-Байкальский район» «</w:t>
      </w:r>
      <w:bookmarkStart w:id="1" w:name="_Hlk127540728"/>
      <w:r w:rsidRPr="008D7793">
        <w:rPr>
          <w:szCs w:val="24"/>
        </w:rPr>
        <w:t xml:space="preserve">Развитие малого и среднего предпринимательства в Северо-Байкальском районе на 2022-2025 </w:t>
      </w:r>
      <w:proofErr w:type="spellStart"/>
      <w:r w:rsidRPr="008D7793">
        <w:rPr>
          <w:szCs w:val="24"/>
        </w:rPr>
        <w:t>гг</w:t>
      </w:r>
      <w:proofErr w:type="spellEnd"/>
      <w:r w:rsidRPr="008D7793">
        <w:rPr>
          <w:szCs w:val="24"/>
        </w:rPr>
        <w:t xml:space="preserve">», </w:t>
      </w:r>
      <w:bookmarkEnd w:id="1"/>
      <w:r w:rsidRPr="008D7793">
        <w:rPr>
          <w:szCs w:val="24"/>
        </w:rPr>
        <w:t xml:space="preserve">в целях </w:t>
      </w:r>
      <w:proofErr w:type="gramStart"/>
      <w:r w:rsidRPr="008D7793">
        <w:rPr>
          <w:szCs w:val="24"/>
        </w:rPr>
        <w:t xml:space="preserve">недопущения  </w:t>
      </w:r>
      <w:r>
        <w:rPr>
          <w:szCs w:val="24"/>
        </w:rPr>
        <w:t>сокращения</w:t>
      </w:r>
      <w:proofErr w:type="gramEnd"/>
      <w:r>
        <w:rPr>
          <w:szCs w:val="24"/>
        </w:rPr>
        <w:t xml:space="preserve"> маршрутов </w:t>
      </w:r>
      <w:r w:rsidRPr="008D7793">
        <w:rPr>
          <w:szCs w:val="24"/>
        </w:rPr>
        <w:t xml:space="preserve"> и сохранение автопарка на территории района оказана  финансовая поддержка следующим предприятиям:</w:t>
      </w:r>
    </w:p>
    <w:p w:rsidR="00957C5F" w:rsidRPr="008D7793" w:rsidRDefault="00957C5F" w:rsidP="00957C5F">
      <w:pPr>
        <w:rPr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4140"/>
        <w:gridCol w:w="1276"/>
        <w:gridCol w:w="1276"/>
        <w:gridCol w:w="1134"/>
      </w:tblGrid>
      <w:tr w:rsidR="00957C5F" w:rsidRPr="00307DE5" w:rsidTr="002F68FB">
        <w:tc>
          <w:tcPr>
            <w:tcW w:w="2347" w:type="dxa"/>
            <w:shd w:val="clear" w:color="auto" w:fill="auto"/>
          </w:tcPr>
          <w:p w:rsidR="00957C5F" w:rsidRPr="00307DE5" w:rsidRDefault="00957C5F" w:rsidP="002F68FB">
            <w:pPr>
              <w:rPr>
                <w:b/>
                <w:szCs w:val="24"/>
              </w:rPr>
            </w:pPr>
            <w:r w:rsidRPr="00307DE5">
              <w:rPr>
                <w:b/>
                <w:szCs w:val="24"/>
              </w:rPr>
              <w:t>Наименование субъекта МСП</w:t>
            </w:r>
          </w:p>
        </w:tc>
        <w:tc>
          <w:tcPr>
            <w:tcW w:w="4140" w:type="dxa"/>
            <w:shd w:val="clear" w:color="auto" w:fill="auto"/>
          </w:tcPr>
          <w:p w:rsidR="00957C5F" w:rsidRPr="00307DE5" w:rsidRDefault="00957C5F" w:rsidP="002F68FB">
            <w:pPr>
              <w:rPr>
                <w:b/>
                <w:szCs w:val="24"/>
              </w:rPr>
            </w:pPr>
            <w:r w:rsidRPr="00307DE5">
              <w:rPr>
                <w:rFonts w:cs="Calibri"/>
                <w:b/>
                <w:szCs w:val="24"/>
              </w:rPr>
              <w:t>Наименование субсидии</w:t>
            </w:r>
          </w:p>
        </w:tc>
        <w:tc>
          <w:tcPr>
            <w:tcW w:w="1276" w:type="dxa"/>
            <w:shd w:val="clear" w:color="auto" w:fill="auto"/>
          </w:tcPr>
          <w:p w:rsidR="00957C5F" w:rsidRPr="00307DE5" w:rsidRDefault="00957C5F" w:rsidP="002F68FB">
            <w:pPr>
              <w:rPr>
                <w:b/>
                <w:szCs w:val="24"/>
              </w:rPr>
            </w:pPr>
            <w:r w:rsidRPr="00307DE5">
              <w:rPr>
                <w:b/>
                <w:szCs w:val="24"/>
              </w:rPr>
              <w:t>Бюджет РБ</w:t>
            </w:r>
          </w:p>
        </w:tc>
        <w:tc>
          <w:tcPr>
            <w:tcW w:w="1276" w:type="dxa"/>
            <w:shd w:val="clear" w:color="auto" w:fill="auto"/>
          </w:tcPr>
          <w:p w:rsidR="00957C5F" w:rsidRPr="00307DE5" w:rsidRDefault="00957C5F" w:rsidP="002F68FB">
            <w:pPr>
              <w:rPr>
                <w:b/>
                <w:szCs w:val="24"/>
              </w:rPr>
            </w:pPr>
            <w:r w:rsidRPr="00307DE5">
              <w:rPr>
                <w:b/>
                <w:szCs w:val="24"/>
              </w:rPr>
              <w:t>Бюджет МБ</w:t>
            </w:r>
          </w:p>
        </w:tc>
        <w:tc>
          <w:tcPr>
            <w:tcW w:w="1134" w:type="dxa"/>
            <w:shd w:val="clear" w:color="auto" w:fill="auto"/>
          </w:tcPr>
          <w:p w:rsidR="00957C5F" w:rsidRPr="00307DE5" w:rsidRDefault="00957C5F" w:rsidP="002F68FB">
            <w:pPr>
              <w:rPr>
                <w:b/>
                <w:szCs w:val="24"/>
              </w:rPr>
            </w:pPr>
            <w:r w:rsidRPr="00307DE5">
              <w:rPr>
                <w:b/>
                <w:szCs w:val="24"/>
              </w:rPr>
              <w:t>Всего</w:t>
            </w:r>
          </w:p>
        </w:tc>
      </w:tr>
      <w:tr w:rsidR="00957C5F" w:rsidRPr="00307DE5" w:rsidTr="002F68FB">
        <w:tc>
          <w:tcPr>
            <w:tcW w:w="2347" w:type="dxa"/>
            <w:vMerge w:val="restart"/>
            <w:shd w:val="clear" w:color="auto" w:fill="auto"/>
          </w:tcPr>
          <w:p w:rsidR="00957C5F" w:rsidRPr="00307DE5" w:rsidRDefault="00957C5F" w:rsidP="002F68FB">
            <w:pPr>
              <w:rPr>
                <w:bCs/>
                <w:szCs w:val="24"/>
              </w:rPr>
            </w:pPr>
            <w:r w:rsidRPr="00307DE5">
              <w:rPr>
                <w:bCs/>
                <w:szCs w:val="24"/>
              </w:rPr>
              <w:t>ООО «Районные маршруты»</w:t>
            </w:r>
          </w:p>
        </w:tc>
        <w:tc>
          <w:tcPr>
            <w:tcW w:w="4140" w:type="dxa"/>
            <w:shd w:val="clear" w:color="auto" w:fill="auto"/>
          </w:tcPr>
          <w:p w:rsidR="00957C5F" w:rsidRPr="00307DE5" w:rsidRDefault="00957C5F" w:rsidP="002F68FB">
            <w:pPr>
              <w:rPr>
                <w:bCs/>
                <w:szCs w:val="24"/>
              </w:rPr>
            </w:pPr>
            <w:r w:rsidRPr="00307DE5">
              <w:rPr>
                <w:rFonts w:cs="Calibri"/>
                <w:szCs w:val="24"/>
              </w:rPr>
              <w:t>Субсидия на возмещение перевозчикам части недополученных доходов, возникающих в процессе перевозки пассажиров и багажа  на муниципальных маршрутах автомобильного транспорта  в условиях внешнего санкционного давления в период с 15 апреля 2022 года по 15 июля 2022 года</w:t>
            </w:r>
          </w:p>
        </w:tc>
        <w:tc>
          <w:tcPr>
            <w:tcW w:w="1276" w:type="dxa"/>
            <w:shd w:val="clear" w:color="auto" w:fill="auto"/>
          </w:tcPr>
          <w:p w:rsidR="00957C5F" w:rsidRPr="00307DE5" w:rsidRDefault="00957C5F" w:rsidP="002F68FB">
            <w:pPr>
              <w:rPr>
                <w:bCs/>
                <w:szCs w:val="24"/>
              </w:rPr>
            </w:pPr>
            <w:r w:rsidRPr="00307DE5">
              <w:rPr>
                <w:bCs/>
                <w:szCs w:val="24"/>
              </w:rPr>
              <w:t>225040,0</w:t>
            </w:r>
          </w:p>
        </w:tc>
        <w:tc>
          <w:tcPr>
            <w:tcW w:w="1276" w:type="dxa"/>
            <w:shd w:val="clear" w:color="auto" w:fill="auto"/>
          </w:tcPr>
          <w:p w:rsidR="00957C5F" w:rsidRPr="00307DE5" w:rsidRDefault="00957C5F" w:rsidP="002F68FB">
            <w:pPr>
              <w:rPr>
                <w:bCs/>
                <w:szCs w:val="24"/>
              </w:rPr>
            </w:pPr>
            <w:r w:rsidRPr="00307DE5">
              <w:rPr>
                <w:bCs/>
                <w:szCs w:val="24"/>
              </w:rPr>
              <w:t>6960,0</w:t>
            </w:r>
          </w:p>
        </w:tc>
        <w:tc>
          <w:tcPr>
            <w:tcW w:w="1134" w:type="dxa"/>
            <w:shd w:val="clear" w:color="auto" w:fill="auto"/>
          </w:tcPr>
          <w:p w:rsidR="00957C5F" w:rsidRPr="00307DE5" w:rsidRDefault="00957C5F" w:rsidP="002F68FB">
            <w:pPr>
              <w:rPr>
                <w:bCs/>
                <w:szCs w:val="24"/>
              </w:rPr>
            </w:pPr>
            <w:r w:rsidRPr="00307DE5">
              <w:rPr>
                <w:bCs/>
                <w:szCs w:val="24"/>
              </w:rPr>
              <w:t>232000</w:t>
            </w:r>
          </w:p>
        </w:tc>
      </w:tr>
      <w:tr w:rsidR="00957C5F" w:rsidRPr="00307DE5" w:rsidTr="002F68FB">
        <w:tc>
          <w:tcPr>
            <w:tcW w:w="2347" w:type="dxa"/>
            <w:vMerge/>
            <w:shd w:val="clear" w:color="auto" w:fill="auto"/>
          </w:tcPr>
          <w:p w:rsidR="00957C5F" w:rsidRPr="00307DE5" w:rsidRDefault="00957C5F" w:rsidP="002F68FB">
            <w:pPr>
              <w:rPr>
                <w:bCs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957C5F" w:rsidRPr="00307DE5" w:rsidRDefault="00957C5F" w:rsidP="002F68FB">
            <w:pPr>
              <w:rPr>
                <w:rFonts w:cs="Calibri"/>
                <w:color w:val="000000"/>
                <w:szCs w:val="24"/>
              </w:rPr>
            </w:pPr>
            <w:r w:rsidRPr="00307DE5">
              <w:rPr>
                <w:rFonts w:cs="Calibri"/>
                <w:color w:val="000000"/>
                <w:szCs w:val="24"/>
              </w:rPr>
              <w:t>Финансовая поддержка организаций инфраструктуры поддержки субъектов малого предпринимательства</w:t>
            </w:r>
          </w:p>
          <w:p w:rsidR="00957C5F" w:rsidRPr="00307DE5" w:rsidRDefault="00957C5F" w:rsidP="002F68FB">
            <w:pPr>
              <w:rPr>
                <w:rFonts w:cs="Calibri"/>
                <w:color w:val="000000"/>
                <w:szCs w:val="24"/>
              </w:rPr>
            </w:pPr>
            <w:r w:rsidRPr="00307DE5">
              <w:rPr>
                <w:rFonts w:cs="Calibri"/>
                <w:color w:val="000000"/>
                <w:szCs w:val="24"/>
              </w:rPr>
              <w:t>Субсидия на возмещение затрат</w:t>
            </w:r>
          </w:p>
          <w:p w:rsidR="00957C5F" w:rsidRPr="00307DE5" w:rsidRDefault="00957C5F" w:rsidP="002F68FB">
            <w:pPr>
              <w:rPr>
                <w:rFonts w:cs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7C5F" w:rsidRPr="00307DE5" w:rsidRDefault="00957C5F" w:rsidP="002F68FB">
            <w:pPr>
              <w:rPr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7C5F" w:rsidRPr="00307DE5" w:rsidRDefault="00957C5F" w:rsidP="002F68FB">
            <w:pPr>
              <w:rPr>
                <w:bCs/>
                <w:szCs w:val="24"/>
              </w:rPr>
            </w:pPr>
            <w:r w:rsidRPr="00307DE5">
              <w:rPr>
                <w:bCs/>
                <w:szCs w:val="24"/>
              </w:rPr>
              <w:t>350000,0</w:t>
            </w:r>
          </w:p>
        </w:tc>
        <w:tc>
          <w:tcPr>
            <w:tcW w:w="1134" w:type="dxa"/>
            <w:shd w:val="clear" w:color="auto" w:fill="auto"/>
          </w:tcPr>
          <w:p w:rsidR="00957C5F" w:rsidRPr="00307DE5" w:rsidRDefault="00957C5F" w:rsidP="002F68FB">
            <w:pPr>
              <w:rPr>
                <w:bCs/>
                <w:szCs w:val="24"/>
              </w:rPr>
            </w:pPr>
            <w:r w:rsidRPr="00307DE5">
              <w:rPr>
                <w:bCs/>
                <w:szCs w:val="24"/>
              </w:rPr>
              <w:t>350000,0</w:t>
            </w:r>
          </w:p>
        </w:tc>
      </w:tr>
      <w:tr w:rsidR="00957C5F" w:rsidRPr="00307DE5" w:rsidTr="002F68FB">
        <w:tc>
          <w:tcPr>
            <w:tcW w:w="2347" w:type="dxa"/>
            <w:shd w:val="clear" w:color="auto" w:fill="auto"/>
          </w:tcPr>
          <w:p w:rsidR="00957C5F" w:rsidRPr="00307DE5" w:rsidRDefault="00957C5F" w:rsidP="002F68FB">
            <w:pPr>
              <w:rPr>
                <w:bCs/>
                <w:szCs w:val="24"/>
              </w:rPr>
            </w:pPr>
            <w:r w:rsidRPr="00307DE5">
              <w:rPr>
                <w:bCs/>
                <w:szCs w:val="24"/>
              </w:rPr>
              <w:t>ООО «Маршрут Сервис»</w:t>
            </w:r>
          </w:p>
        </w:tc>
        <w:tc>
          <w:tcPr>
            <w:tcW w:w="4140" w:type="dxa"/>
            <w:shd w:val="clear" w:color="auto" w:fill="auto"/>
          </w:tcPr>
          <w:p w:rsidR="00957C5F" w:rsidRPr="00307DE5" w:rsidRDefault="00957C5F" w:rsidP="002F68FB">
            <w:pPr>
              <w:rPr>
                <w:rFonts w:cs="Calibri"/>
                <w:color w:val="000000"/>
                <w:szCs w:val="24"/>
              </w:rPr>
            </w:pPr>
            <w:r w:rsidRPr="00307DE5">
              <w:rPr>
                <w:rFonts w:cs="Calibri"/>
                <w:szCs w:val="24"/>
              </w:rPr>
              <w:t>Субсидия на возмещение перевозчикам части недополученных доходов, возникающих в процессе перевозки пассажиров и багажа  на муниципальных маршрутах автомобильного транспорта  в условиях внешнего санкционного давления в период с 15 апреля 2022 года по 15 июля 2022 года</w:t>
            </w:r>
          </w:p>
        </w:tc>
        <w:tc>
          <w:tcPr>
            <w:tcW w:w="1276" w:type="dxa"/>
            <w:shd w:val="clear" w:color="auto" w:fill="auto"/>
          </w:tcPr>
          <w:p w:rsidR="00957C5F" w:rsidRPr="00307DE5" w:rsidRDefault="00957C5F" w:rsidP="002F68FB">
            <w:pPr>
              <w:rPr>
                <w:bCs/>
                <w:szCs w:val="24"/>
              </w:rPr>
            </w:pPr>
            <w:r w:rsidRPr="00307DE5">
              <w:rPr>
                <w:bCs/>
                <w:szCs w:val="24"/>
              </w:rPr>
              <w:t>178480,0</w:t>
            </w:r>
          </w:p>
        </w:tc>
        <w:tc>
          <w:tcPr>
            <w:tcW w:w="1276" w:type="dxa"/>
            <w:shd w:val="clear" w:color="auto" w:fill="auto"/>
          </w:tcPr>
          <w:p w:rsidR="00957C5F" w:rsidRPr="00307DE5" w:rsidRDefault="00957C5F" w:rsidP="002F68FB">
            <w:pPr>
              <w:rPr>
                <w:bCs/>
                <w:szCs w:val="24"/>
              </w:rPr>
            </w:pPr>
            <w:r w:rsidRPr="00307DE5">
              <w:rPr>
                <w:bCs/>
                <w:szCs w:val="24"/>
              </w:rPr>
              <w:t>5520,0</w:t>
            </w:r>
          </w:p>
        </w:tc>
        <w:tc>
          <w:tcPr>
            <w:tcW w:w="1134" w:type="dxa"/>
            <w:shd w:val="clear" w:color="auto" w:fill="auto"/>
          </w:tcPr>
          <w:p w:rsidR="00957C5F" w:rsidRPr="00307DE5" w:rsidRDefault="00957C5F" w:rsidP="002F68FB">
            <w:pPr>
              <w:rPr>
                <w:bCs/>
                <w:szCs w:val="24"/>
              </w:rPr>
            </w:pPr>
            <w:r w:rsidRPr="00307DE5">
              <w:rPr>
                <w:bCs/>
                <w:szCs w:val="24"/>
              </w:rPr>
              <w:t>184000,0</w:t>
            </w:r>
          </w:p>
        </w:tc>
      </w:tr>
    </w:tbl>
    <w:p w:rsidR="00957C5F" w:rsidRPr="008D7793" w:rsidRDefault="00957C5F" w:rsidP="00957C5F">
      <w:pPr>
        <w:rPr>
          <w:bCs/>
          <w:szCs w:val="24"/>
        </w:rPr>
      </w:pPr>
    </w:p>
    <w:p w:rsidR="00957C5F" w:rsidRPr="008D7793" w:rsidRDefault="00957C5F" w:rsidP="00957C5F">
      <w:pPr>
        <w:shd w:val="clear" w:color="auto" w:fill="FFFFFF"/>
        <w:ind w:firstLine="567"/>
        <w:jc w:val="both"/>
        <w:rPr>
          <w:color w:val="000000"/>
          <w:szCs w:val="24"/>
        </w:rPr>
      </w:pPr>
    </w:p>
    <w:p w:rsidR="00957C5F" w:rsidRPr="008D7793" w:rsidRDefault="00957C5F" w:rsidP="00957C5F">
      <w:pPr>
        <w:jc w:val="both"/>
        <w:rPr>
          <w:szCs w:val="24"/>
        </w:rPr>
      </w:pPr>
    </w:p>
    <w:p w:rsidR="00957C5F" w:rsidRPr="008D7793" w:rsidRDefault="00957C5F" w:rsidP="00957C5F">
      <w:pPr>
        <w:jc w:val="both"/>
        <w:rPr>
          <w:szCs w:val="24"/>
        </w:rPr>
      </w:pPr>
      <w:r w:rsidRPr="008D7793">
        <w:rPr>
          <w:szCs w:val="24"/>
        </w:rPr>
        <w:t xml:space="preserve">       В 2022 году субъектам МСП , предоставляющим услуги по перевозке пассажиров оказана поддержка из </w:t>
      </w:r>
      <w:r w:rsidRPr="008D7793">
        <w:rPr>
          <w:b/>
          <w:bCs/>
          <w:szCs w:val="24"/>
        </w:rPr>
        <w:t>местного бюджета в сумме 362480,0</w:t>
      </w:r>
      <w:r w:rsidRPr="008D7793">
        <w:rPr>
          <w:szCs w:val="24"/>
        </w:rPr>
        <w:t xml:space="preserve"> (Триста шестьдесят две тысячи четыреста восемьдесят рублей 00 коп.), из </w:t>
      </w:r>
      <w:r w:rsidRPr="008D7793">
        <w:rPr>
          <w:b/>
          <w:bCs/>
          <w:szCs w:val="24"/>
        </w:rPr>
        <w:t>Республиканского бюджета</w:t>
      </w:r>
      <w:r w:rsidRPr="008D7793">
        <w:rPr>
          <w:szCs w:val="24"/>
        </w:rPr>
        <w:t xml:space="preserve">  на возмещение недополученных доходов поддержка составила </w:t>
      </w:r>
      <w:r w:rsidRPr="008D7793">
        <w:rPr>
          <w:b/>
          <w:bCs/>
          <w:szCs w:val="24"/>
        </w:rPr>
        <w:t>403520.0</w:t>
      </w:r>
      <w:r w:rsidRPr="008D7793">
        <w:rPr>
          <w:szCs w:val="24"/>
        </w:rPr>
        <w:t xml:space="preserve"> (Четыреста три тысячи пятьсот двадцать рублей 00 копеек).</w:t>
      </w:r>
    </w:p>
    <w:p w:rsidR="00F853E3" w:rsidRDefault="00EC3849"/>
    <w:sectPr w:rsidR="00F8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5F"/>
    <w:rsid w:val="00304CFC"/>
    <w:rsid w:val="005354C4"/>
    <w:rsid w:val="00957C5F"/>
    <w:rsid w:val="00EC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1BCC7-2EF4-49C6-A002-161D7C1B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2023-04-17T05:46:00Z</dcterms:created>
  <dcterms:modified xsi:type="dcterms:W3CDTF">2023-04-17T05:46:00Z</dcterms:modified>
</cp:coreProperties>
</file>