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BA" w:rsidRPr="00774593" w:rsidRDefault="00F24F9E" w:rsidP="00F24F9E">
      <w:pPr>
        <w:ind w:firstLine="851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3BA" w:rsidRPr="00774593">
        <w:rPr>
          <w:b/>
          <w:sz w:val="28"/>
          <w:szCs w:val="28"/>
          <w:u w:val="single"/>
        </w:rPr>
        <w:t>За прошедшую неделю с 7 октября по 13 октября 2019 года в Республики Бурятия при пожарах погибло</w:t>
      </w:r>
      <w:r w:rsidR="00774593">
        <w:rPr>
          <w:b/>
          <w:sz w:val="28"/>
          <w:szCs w:val="28"/>
          <w:u w:val="single"/>
        </w:rPr>
        <w:t xml:space="preserve"> -</w:t>
      </w:r>
      <w:r w:rsidR="00D213BA" w:rsidRPr="00774593">
        <w:rPr>
          <w:b/>
          <w:sz w:val="28"/>
          <w:szCs w:val="28"/>
          <w:u w:val="single"/>
        </w:rPr>
        <w:t xml:space="preserve"> 8 человек из них двое детей, травмировано</w:t>
      </w:r>
      <w:r w:rsidR="00774593">
        <w:rPr>
          <w:b/>
          <w:sz w:val="28"/>
          <w:szCs w:val="28"/>
          <w:u w:val="single"/>
        </w:rPr>
        <w:t xml:space="preserve"> - </w:t>
      </w:r>
      <w:r w:rsidR="00D213BA" w:rsidRPr="00774593">
        <w:rPr>
          <w:b/>
          <w:sz w:val="28"/>
          <w:szCs w:val="28"/>
          <w:u w:val="single"/>
        </w:rPr>
        <w:t>2 человека.</w:t>
      </w:r>
    </w:p>
    <w:p w:rsidR="00D213BA" w:rsidRDefault="00D213BA" w:rsidP="007B7D4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213BA" w:rsidRPr="00D213BA" w:rsidRDefault="00D213BA" w:rsidP="00D213BA">
      <w:pPr>
        <w:rPr>
          <w:rFonts w:ascii="Times New Roman" w:hAnsi="Times New Roman" w:cs="Times New Roman"/>
          <w:b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>11.10.19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D213BA">
        <w:rPr>
          <w:rFonts w:ascii="Times New Roman" w:hAnsi="Times New Roman" w:cs="Times New Roman"/>
          <w:b/>
          <w:sz w:val="24"/>
          <w:szCs w:val="24"/>
        </w:rPr>
        <w:t xml:space="preserve"> Октябрьский район, г</w:t>
      </w:r>
      <w:proofErr w:type="gramStart"/>
      <w:r w:rsidRPr="00D213BA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лан-Удэ, ул.Павлова, д. 47. Элеваторный узел. </w:t>
      </w:r>
    </w:p>
    <w:p w:rsidR="00D213BA" w:rsidRPr="00D213BA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D213BA">
        <w:rPr>
          <w:rFonts w:ascii="Times New Roman" w:hAnsi="Times New Roman" w:cs="Times New Roman"/>
          <w:sz w:val="24"/>
          <w:szCs w:val="24"/>
        </w:rPr>
        <w:t xml:space="preserve">Элеваторный узел, размером 4х5м., стены и перекрытия железобетонные. </w:t>
      </w:r>
    </w:p>
    <w:p w:rsidR="00D213BA" w:rsidRPr="00D213BA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>На момент прибытия первого подразделения</w:t>
      </w:r>
      <w:r w:rsidRPr="00D213BA">
        <w:rPr>
          <w:rFonts w:ascii="Times New Roman" w:hAnsi="Times New Roman" w:cs="Times New Roman"/>
          <w:sz w:val="24"/>
          <w:szCs w:val="24"/>
        </w:rPr>
        <w:t xml:space="preserve"> загорание внутри элеваторного узла. До прибытия подразделений очевидцами спасен 1 человек - </w:t>
      </w:r>
      <w:proofErr w:type="spellStart"/>
      <w:r w:rsidRPr="00D213BA">
        <w:rPr>
          <w:rFonts w:ascii="Times New Roman" w:hAnsi="Times New Roman" w:cs="Times New Roman"/>
          <w:sz w:val="24"/>
          <w:szCs w:val="24"/>
        </w:rPr>
        <w:t>ДугаровЧингис</w:t>
      </w:r>
      <w:proofErr w:type="spellEnd"/>
      <w:r w:rsidRPr="00D213BA">
        <w:rPr>
          <w:rFonts w:ascii="Times New Roman" w:hAnsi="Times New Roman" w:cs="Times New Roman"/>
          <w:sz w:val="24"/>
          <w:szCs w:val="24"/>
        </w:rPr>
        <w:t xml:space="preserve">. Личным составом ПСЧ-3 из элеваторного узла </w:t>
      </w:r>
      <w:proofErr w:type="gramStart"/>
      <w:r w:rsidRPr="00D213BA">
        <w:rPr>
          <w:rFonts w:ascii="Times New Roman" w:hAnsi="Times New Roman" w:cs="Times New Roman"/>
          <w:sz w:val="24"/>
          <w:szCs w:val="24"/>
        </w:rPr>
        <w:t>спасены</w:t>
      </w:r>
      <w:proofErr w:type="gramEnd"/>
      <w:r w:rsidRPr="00D213BA">
        <w:rPr>
          <w:rFonts w:ascii="Times New Roman" w:hAnsi="Times New Roman" w:cs="Times New Roman"/>
          <w:sz w:val="24"/>
          <w:szCs w:val="24"/>
        </w:rPr>
        <w:t xml:space="preserve"> 2 человека.</w:t>
      </w:r>
    </w:p>
    <w:p w:rsidR="00D213BA" w:rsidRPr="00D213BA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>В результате пожара</w:t>
      </w:r>
      <w:r w:rsidRPr="00D213BA">
        <w:rPr>
          <w:rFonts w:ascii="Times New Roman" w:hAnsi="Times New Roman" w:cs="Times New Roman"/>
          <w:sz w:val="24"/>
          <w:szCs w:val="24"/>
        </w:rPr>
        <w:t xml:space="preserve"> в элеваторном узле сгорел матрац на площади 2 кв.м. </w:t>
      </w:r>
    </w:p>
    <w:p w:rsidR="00D213BA" w:rsidRPr="00D213BA" w:rsidRDefault="00D213BA" w:rsidP="00D213BA">
      <w:pPr>
        <w:rPr>
          <w:rFonts w:ascii="Times New Roman" w:hAnsi="Times New Roman" w:cs="Times New Roman"/>
          <w:b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 xml:space="preserve">Гражданин </w:t>
      </w:r>
      <w:proofErr w:type="spellStart"/>
      <w:r w:rsidRPr="00D213BA">
        <w:rPr>
          <w:rFonts w:ascii="Times New Roman" w:hAnsi="Times New Roman" w:cs="Times New Roman"/>
          <w:b/>
          <w:sz w:val="24"/>
          <w:szCs w:val="24"/>
        </w:rPr>
        <w:t>ДугаровЧингис</w:t>
      </w:r>
      <w:proofErr w:type="spell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 (возраст около 40 лет)  госпитализирован в реанимацию БСМП, диагноз: отравление продуктами горения, ожог верхних дыхательных путей, тяжелая </w:t>
      </w:r>
      <w:proofErr w:type="spellStart"/>
      <w:r w:rsidRPr="00D213BA">
        <w:rPr>
          <w:rFonts w:ascii="Times New Roman" w:hAnsi="Times New Roman" w:cs="Times New Roman"/>
          <w:b/>
          <w:sz w:val="24"/>
          <w:szCs w:val="24"/>
        </w:rPr>
        <w:t>термоингаляционная</w:t>
      </w:r>
      <w:proofErr w:type="spell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 травма, термический ожог пламенем лица, волосистой части головы, шеи, обоих кистей, грудной клетки, задней поверхности нижних конечностей на общей площади 40% поверхности тела, 2-3 степени, ожоговый шок 1-2 степени.</w:t>
      </w:r>
    </w:p>
    <w:p w:rsidR="00D213BA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 xml:space="preserve">Причина пожара - </w:t>
      </w:r>
      <w:r w:rsidRPr="00D213BA">
        <w:rPr>
          <w:rFonts w:ascii="Times New Roman" w:hAnsi="Times New Roman" w:cs="Times New Roman"/>
          <w:sz w:val="24"/>
          <w:szCs w:val="24"/>
        </w:rPr>
        <w:t xml:space="preserve">неосторожность при курении; </w:t>
      </w:r>
      <w:r w:rsidRPr="00D213BA">
        <w:rPr>
          <w:rFonts w:ascii="Times New Roman" w:hAnsi="Times New Roman" w:cs="Times New Roman"/>
          <w:b/>
          <w:sz w:val="24"/>
          <w:szCs w:val="24"/>
        </w:rPr>
        <w:t xml:space="preserve">Виновное лицо - </w:t>
      </w:r>
      <w:r w:rsidRPr="00D213BA">
        <w:rPr>
          <w:rFonts w:ascii="Times New Roman" w:hAnsi="Times New Roman" w:cs="Times New Roman"/>
          <w:sz w:val="24"/>
          <w:szCs w:val="24"/>
        </w:rPr>
        <w:t xml:space="preserve">устанавливается; </w:t>
      </w:r>
      <w:r w:rsidRPr="00D213BA">
        <w:rPr>
          <w:rFonts w:ascii="Times New Roman" w:hAnsi="Times New Roman" w:cs="Times New Roman"/>
          <w:b/>
          <w:sz w:val="24"/>
          <w:szCs w:val="24"/>
        </w:rPr>
        <w:t xml:space="preserve">Ущерб - </w:t>
      </w:r>
      <w:r w:rsidRPr="00D213BA">
        <w:rPr>
          <w:rFonts w:ascii="Times New Roman" w:hAnsi="Times New Roman" w:cs="Times New Roman"/>
          <w:sz w:val="24"/>
          <w:szCs w:val="24"/>
        </w:rPr>
        <w:t>устанавливается.</w:t>
      </w:r>
    </w:p>
    <w:p w:rsidR="00D213BA" w:rsidRPr="00D213BA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>12.10.19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13B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D213BA">
        <w:rPr>
          <w:rFonts w:ascii="Times New Roman" w:hAnsi="Times New Roman" w:cs="Times New Roman"/>
          <w:b/>
          <w:sz w:val="24"/>
          <w:szCs w:val="24"/>
        </w:rPr>
        <w:t>ухоршибирский</w:t>
      </w:r>
      <w:proofErr w:type="spell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 район, п. </w:t>
      </w:r>
      <w:proofErr w:type="spellStart"/>
      <w:r w:rsidRPr="00D213BA">
        <w:rPr>
          <w:rFonts w:ascii="Times New Roman" w:hAnsi="Times New Roman" w:cs="Times New Roman"/>
          <w:b/>
          <w:sz w:val="24"/>
          <w:szCs w:val="24"/>
        </w:rPr>
        <w:t>Саган-Нур</w:t>
      </w:r>
      <w:proofErr w:type="spell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, пер. Центральный, д. 4, кв.19. Квартира. </w:t>
      </w:r>
    </w:p>
    <w:p w:rsidR="00D213BA" w:rsidRPr="00D213BA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D213BA">
        <w:rPr>
          <w:rFonts w:ascii="Times New Roman" w:hAnsi="Times New Roman" w:cs="Times New Roman"/>
          <w:sz w:val="24"/>
          <w:szCs w:val="24"/>
        </w:rPr>
        <w:t>5-этажный, 5-подъездный панельный дом размером 20х100 м, 3 степени огнестойкости, отопление центральное, освещение электрическое, крыша шиферная по деревянной обрешетке. 1-комнатная квартира №19 на 5 этаже в 1 подъезде.</w:t>
      </w:r>
    </w:p>
    <w:p w:rsidR="00D213BA" w:rsidRPr="00D213BA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>На момент прибытия первого подразделения</w:t>
      </w:r>
      <w:r w:rsidRPr="00D213BA">
        <w:rPr>
          <w:rFonts w:ascii="Times New Roman" w:hAnsi="Times New Roman" w:cs="Times New Roman"/>
          <w:sz w:val="24"/>
          <w:szCs w:val="24"/>
        </w:rPr>
        <w:t xml:space="preserve"> слабое задымление в первом подъезде. Жители подъезда в количестве 22 человек эвакуировались самостоятельно до прибытия подразделений.</w:t>
      </w:r>
    </w:p>
    <w:p w:rsidR="00D213BA" w:rsidRPr="00D213BA" w:rsidRDefault="00D213BA" w:rsidP="00D213BA">
      <w:pPr>
        <w:rPr>
          <w:rFonts w:ascii="Times New Roman" w:hAnsi="Times New Roman" w:cs="Times New Roman"/>
          <w:b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>В результате пожара</w:t>
      </w:r>
      <w:r w:rsidRPr="00D213BA">
        <w:rPr>
          <w:rFonts w:ascii="Times New Roman" w:hAnsi="Times New Roman" w:cs="Times New Roman"/>
          <w:sz w:val="24"/>
          <w:szCs w:val="24"/>
        </w:rPr>
        <w:t xml:space="preserve"> сгорела тумбочка в прихожей на площади 1,5 кв. м. </w:t>
      </w:r>
      <w:r w:rsidRPr="00D213BA">
        <w:rPr>
          <w:rFonts w:ascii="Times New Roman" w:hAnsi="Times New Roman" w:cs="Times New Roman"/>
          <w:b/>
          <w:sz w:val="24"/>
          <w:szCs w:val="24"/>
        </w:rPr>
        <w:t xml:space="preserve">В 01:35 НК ПЧ ООО ПСЦ работником </w:t>
      </w:r>
      <w:proofErr w:type="spellStart"/>
      <w:r w:rsidRPr="00D213BA">
        <w:rPr>
          <w:rFonts w:ascii="Times New Roman" w:hAnsi="Times New Roman" w:cs="Times New Roman"/>
          <w:b/>
          <w:sz w:val="24"/>
          <w:szCs w:val="24"/>
        </w:rPr>
        <w:t>Сандакдоржиевым</w:t>
      </w:r>
      <w:proofErr w:type="spell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 С.Б., в составе звена ГДЗС, обнаружено 2 трупа: на полу в коридоре труп гр. Ян-Фа Надежды Ивановны 1964 г/</w:t>
      </w:r>
      <w:proofErr w:type="spellStart"/>
      <w:proofErr w:type="gramStart"/>
      <w:r w:rsidRPr="00D213B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, на полу в кухне труп гр. Горчакова Александра Михайловича, 1982 г/р. В 01:38 НК ПЧ ООО ПСЦ работником </w:t>
      </w:r>
      <w:proofErr w:type="spellStart"/>
      <w:r w:rsidRPr="00D213BA">
        <w:rPr>
          <w:rFonts w:ascii="Times New Roman" w:hAnsi="Times New Roman" w:cs="Times New Roman"/>
          <w:b/>
          <w:sz w:val="24"/>
          <w:szCs w:val="24"/>
        </w:rPr>
        <w:t>Сандакдоржиевым</w:t>
      </w:r>
      <w:proofErr w:type="spellEnd"/>
      <w:r w:rsidRPr="00D213BA">
        <w:rPr>
          <w:rFonts w:ascii="Times New Roman" w:hAnsi="Times New Roman" w:cs="Times New Roman"/>
          <w:b/>
          <w:sz w:val="24"/>
          <w:szCs w:val="24"/>
        </w:rPr>
        <w:t xml:space="preserve"> С.Б. в зале на полу обнаружены 3 трупа: гр. Петровой Яны Викторовны 1992 г/</w:t>
      </w:r>
      <w:proofErr w:type="spellStart"/>
      <w:proofErr w:type="gramStart"/>
      <w:r w:rsidRPr="00D213B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213BA">
        <w:rPr>
          <w:rFonts w:ascii="Times New Roman" w:hAnsi="Times New Roman" w:cs="Times New Roman"/>
          <w:b/>
          <w:sz w:val="24"/>
          <w:szCs w:val="24"/>
        </w:rPr>
        <w:t>, Петровой Дарьи Юрьевны, 2019 г/</w:t>
      </w:r>
      <w:proofErr w:type="spellStart"/>
      <w:r w:rsidRPr="00D213B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213BA">
        <w:rPr>
          <w:rFonts w:ascii="Times New Roman" w:hAnsi="Times New Roman" w:cs="Times New Roman"/>
          <w:b/>
          <w:sz w:val="24"/>
          <w:szCs w:val="24"/>
        </w:rPr>
        <w:t>, Ян-Фа Егора Сергеевича, 2013 г/р. Сотрудниками скорой помощи над детьми производились реанимационные мероприятия.</w:t>
      </w:r>
    </w:p>
    <w:p w:rsidR="00D213BA" w:rsidRPr="00D213BA" w:rsidRDefault="00D213BA" w:rsidP="00D213BA">
      <w:pPr>
        <w:rPr>
          <w:rFonts w:ascii="Times New Roman" w:hAnsi="Times New Roman" w:cs="Times New Roman"/>
          <w:b/>
          <w:sz w:val="24"/>
          <w:szCs w:val="24"/>
        </w:rPr>
      </w:pPr>
      <w:r w:rsidRPr="00D213BA">
        <w:rPr>
          <w:rFonts w:ascii="Times New Roman" w:hAnsi="Times New Roman" w:cs="Times New Roman"/>
          <w:b/>
          <w:sz w:val="24"/>
          <w:szCs w:val="24"/>
        </w:rPr>
        <w:t xml:space="preserve">Причина пожара - </w:t>
      </w:r>
      <w:r w:rsidRPr="00D213BA">
        <w:rPr>
          <w:rFonts w:ascii="Times New Roman" w:hAnsi="Times New Roman" w:cs="Times New Roman"/>
          <w:sz w:val="24"/>
          <w:szCs w:val="24"/>
        </w:rPr>
        <w:t xml:space="preserve">прочие причины, связанные с </w:t>
      </w:r>
      <w:proofErr w:type="spellStart"/>
      <w:r w:rsidRPr="00D213BA">
        <w:rPr>
          <w:rFonts w:ascii="Times New Roman" w:hAnsi="Times New Roman" w:cs="Times New Roman"/>
          <w:sz w:val="24"/>
          <w:szCs w:val="24"/>
        </w:rPr>
        <w:t>НПУиЭ</w:t>
      </w:r>
      <w:proofErr w:type="spellEnd"/>
      <w:r w:rsidRPr="00D213BA">
        <w:rPr>
          <w:rFonts w:ascii="Times New Roman" w:hAnsi="Times New Roman" w:cs="Times New Roman"/>
          <w:sz w:val="24"/>
          <w:szCs w:val="24"/>
        </w:rPr>
        <w:t xml:space="preserve"> электрооборудования; </w:t>
      </w:r>
      <w:r w:rsidRPr="00D213BA">
        <w:rPr>
          <w:rFonts w:ascii="Times New Roman" w:hAnsi="Times New Roman" w:cs="Times New Roman"/>
          <w:b/>
          <w:sz w:val="24"/>
          <w:szCs w:val="24"/>
        </w:rPr>
        <w:t xml:space="preserve">Виновное лицо - </w:t>
      </w:r>
      <w:r w:rsidRPr="00D213BA">
        <w:rPr>
          <w:rFonts w:ascii="Times New Roman" w:hAnsi="Times New Roman" w:cs="Times New Roman"/>
          <w:sz w:val="24"/>
          <w:szCs w:val="24"/>
        </w:rPr>
        <w:t xml:space="preserve">устанавливается; </w:t>
      </w:r>
      <w:r w:rsidRPr="00D213BA">
        <w:rPr>
          <w:rFonts w:ascii="Times New Roman" w:hAnsi="Times New Roman" w:cs="Times New Roman"/>
          <w:b/>
          <w:sz w:val="24"/>
          <w:szCs w:val="24"/>
        </w:rPr>
        <w:t xml:space="preserve">Ущерб - </w:t>
      </w:r>
      <w:r w:rsidRPr="00D213BA">
        <w:rPr>
          <w:rFonts w:ascii="Times New Roman" w:hAnsi="Times New Roman" w:cs="Times New Roman"/>
          <w:sz w:val="24"/>
          <w:szCs w:val="24"/>
        </w:rPr>
        <w:t>устанавливается.</w:t>
      </w:r>
    </w:p>
    <w:p w:rsidR="00D213BA" w:rsidRPr="003C4CCF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3C4CCF">
        <w:rPr>
          <w:rFonts w:ascii="Times New Roman" w:hAnsi="Times New Roman" w:cs="Times New Roman"/>
          <w:b/>
          <w:sz w:val="24"/>
          <w:szCs w:val="24"/>
        </w:rPr>
        <w:t xml:space="preserve">12.10.19 </w:t>
      </w:r>
      <w:proofErr w:type="spellStart"/>
      <w:r w:rsidRPr="003C4CCF">
        <w:rPr>
          <w:rFonts w:ascii="Times New Roman" w:hAnsi="Times New Roman" w:cs="Times New Roman"/>
          <w:b/>
          <w:sz w:val="24"/>
          <w:szCs w:val="24"/>
        </w:rPr>
        <w:t>Заиграевский</w:t>
      </w:r>
      <w:proofErr w:type="spellEnd"/>
      <w:r w:rsidRPr="003C4CCF">
        <w:rPr>
          <w:rFonts w:ascii="Times New Roman" w:hAnsi="Times New Roman" w:cs="Times New Roman"/>
          <w:b/>
          <w:sz w:val="24"/>
          <w:szCs w:val="24"/>
        </w:rPr>
        <w:t xml:space="preserve"> район, п. Заиграево, ул. </w:t>
      </w:r>
      <w:proofErr w:type="gramStart"/>
      <w:r w:rsidRPr="003C4CCF">
        <w:rPr>
          <w:rFonts w:ascii="Times New Roman" w:hAnsi="Times New Roman" w:cs="Times New Roman"/>
          <w:b/>
          <w:sz w:val="24"/>
          <w:szCs w:val="24"/>
        </w:rPr>
        <w:t>Подкаменная</w:t>
      </w:r>
      <w:proofErr w:type="gramEnd"/>
      <w:r w:rsidRPr="003C4CCF">
        <w:rPr>
          <w:rFonts w:ascii="Times New Roman" w:hAnsi="Times New Roman" w:cs="Times New Roman"/>
          <w:b/>
          <w:sz w:val="24"/>
          <w:szCs w:val="24"/>
        </w:rPr>
        <w:t xml:space="preserve">, д. 7. Дом. </w:t>
      </w:r>
    </w:p>
    <w:p w:rsidR="00D213BA" w:rsidRPr="003C4CCF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3C4CCF">
        <w:rPr>
          <w:rFonts w:ascii="Times New Roman" w:hAnsi="Times New Roman" w:cs="Times New Roman"/>
          <w:sz w:val="24"/>
          <w:szCs w:val="24"/>
        </w:rPr>
        <w:lastRenderedPageBreak/>
        <w:t>Жилой бревенчатый дом размером 10х6 м с пристроенной дощатой верандой размером 4х6 м, 5 степени огнестойкости, кровля шиферная по деревянной обрешетке, отопление печное, освещение электрическое.</w:t>
      </w:r>
    </w:p>
    <w:p w:rsidR="00D213BA" w:rsidRPr="003C4CCF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3C4CCF">
        <w:rPr>
          <w:rFonts w:ascii="Times New Roman" w:hAnsi="Times New Roman" w:cs="Times New Roman"/>
          <w:b/>
          <w:sz w:val="24"/>
          <w:szCs w:val="24"/>
        </w:rPr>
        <w:t>На момент прибытия первого подразделения</w:t>
      </w:r>
      <w:r w:rsidRPr="003C4CCF">
        <w:rPr>
          <w:rFonts w:ascii="Times New Roman" w:hAnsi="Times New Roman" w:cs="Times New Roman"/>
          <w:sz w:val="24"/>
          <w:szCs w:val="24"/>
        </w:rPr>
        <w:t xml:space="preserve"> веранда дома горела изнутри. До прибытия пожарных подразделений соседями были спасены 3 человека (1 взрослый и 2 детей).</w:t>
      </w:r>
    </w:p>
    <w:p w:rsidR="00D213BA" w:rsidRPr="003C4CCF" w:rsidRDefault="00D213BA" w:rsidP="00D213BA">
      <w:pPr>
        <w:rPr>
          <w:rFonts w:ascii="Times New Roman" w:hAnsi="Times New Roman" w:cs="Times New Roman"/>
          <w:sz w:val="24"/>
          <w:szCs w:val="24"/>
        </w:rPr>
      </w:pPr>
      <w:r w:rsidRPr="003C4CCF">
        <w:rPr>
          <w:rFonts w:ascii="Times New Roman" w:hAnsi="Times New Roman" w:cs="Times New Roman"/>
          <w:b/>
          <w:sz w:val="24"/>
          <w:szCs w:val="24"/>
        </w:rPr>
        <w:t>В результате пожара</w:t>
      </w:r>
      <w:r w:rsidRPr="003C4CCF">
        <w:rPr>
          <w:rFonts w:ascii="Times New Roman" w:hAnsi="Times New Roman" w:cs="Times New Roman"/>
          <w:sz w:val="24"/>
          <w:szCs w:val="24"/>
        </w:rPr>
        <w:t xml:space="preserve"> огнем уничтожена веранда на площади 24 кв. м. Пожар ликвидирован 2 стволами «Б», </w:t>
      </w:r>
      <w:proofErr w:type="spellStart"/>
      <w:r w:rsidRPr="003C4CCF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Pr="003C4CCF">
        <w:rPr>
          <w:rFonts w:ascii="Times New Roman" w:hAnsi="Times New Roman" w:cs="Times New Roman"/>
          <w:sz w:val="24"/>
          <w:szCs w:val="24"/>
        </w:rPr>
        <w:t xml:space="preserve"> не использовали.</w:t>
      </w:r>
    </w:p>
    <w:p w:rsidR="00D213BA" w:rsidRPr="003C4CCF" w:rsidRDefault="00D213BA" w:rsidP="00D213BA">
      <w:pPr>
        <w:rPr>
          <w:rFonts w:ascii="Times New Roman" w:hAnsi="Times New Roman" w:cs="Times New Roman"/>
          <w:b/>
          <w:sz w:val="24"/>
          <w:szCs w:val="24"/>
        </w:rPr>
      </w:pPr>
      <w:r w:rsidRPr="003C4CCF">
        <w:rPr>
          <w:rFonts w:ascii="Times New Roman" w:hAnsi="Times New Roman" w:cs="Times New Roman"/>
          <w:b/>
          <w:sz w:val="24"/>
          <w:szCs w:val="24"/>
        </w:rPr>
        <w:t xml:space="preserve">В результате пожара хозяин дома </w:t>
      </w:r>
      <w:proofErr w:type="spellStart"/>
      <w:r w:rsidRPr="003C4CCF">
        <w:rPr>
          <w:rFonts w:ascii="Times New Roman" w:hAnsi="Times New Roman" w:cs="Times New Roman"/>
          <w:b/>
          <w:sz w:val="24"/>
          <w:szCs w:val="24"/>
        </w:rPr>
        <w:t>Синягин</w:t>
      </w:r>
      <w:proofErr w:type="spellEnd"/>
      <w:r w:rsidRPr="003C4CCF">
        <w:rPr>
          <w:rFonts w:ascii="Times New Roman" w:hAnsi="Times New Roman" w:cs="Times New Roman"/>
          <w:b/>
          <w:sz w:val="24"/>
          <w:szCs w:val="24"/>
        </w:rPr>
        <w:t xml:space="preserve"> Г.Н. 1975 г.р. получил ожоги спины 1-2 ст. (5,5 %), осмотрен врачом участковой </w:t>
      </w:r>
      <w:proofErr w:type="spellStart"/>
      <w:r w:rsidRPr="003C4CCF">
        <w:rPr>
          <w:rFonts w:ascii="Times New Roman" w:hAnsi="Times New Roman" w:cs="Times New Roman"/>
          <w:b/>
          <w:sz w:val="24"/>
          <w:szCs w:val="24"/>
        </w:rPr>
        <w:t>Новобрянской</w:t>
      </w:r>
      <w:proofErr w:type="spellEnd"/>
      <w:r w:rsidRPr="003C4CCF">
        <w:rPr>
          <w:rFonts w:ascii="Times New Roman" w:hAnsi="Times New Roman" w:cs="Times New Roman"/>
          <w:b/>
          <w:sz w:val="24"/>
          <w:szCs w:val="24"/>
        </w:rPr>
        <w:t xml:space="preserve"> больницы, от госпитализации отказался.</w:t>
      </w:r>
    </w:p>
    <w:p w:rsidR="00D213BA" w:rsidRPr="003C4CCF" w:rsidRDefault="00D213BA" w:rsidP="00D213BA">
      <w:pPr>
        <w:rPr>
          <w:rFonts w:ascii="Times New Roman" w:hAnsi="Times New Roman" w:cs="Times New Roman"/>
          <w:b/>
          <w:sz w:val="24"/>
          <w:szCs w:val="24"/>
        </w:rPr>
      </w:pPr>
      <w:r w:rsidRPr="003C4CCF">
        <w:rPr>
          <w:rFonts w:ascii="Times New Roman" w:hAnsi="Times New Roman" w:cs="Times New Roman"/>
          <w:b/>
          <w:sz w:val="24"/>
          <w:szCs w:val="24"/>
        </w:rPr>
        <w:t xml:space="preserve">Причина пожара - </w:t>
      </w:r>
      <w:r w:rsidRPr="003C4CCF">
        <w:rPr>
          <w:rFonts w:ascii="Times New Roman" w:hAnsi="Times New Roman" w:cs="Times New Roman"/>
          <w:sz w:val="24"/>
          <w:szCs w:val="24"/>
        </w:rPr>
        <w:t xml:space="preserve">нарушение ПТЭ и выбора аппаратов защиты электрических сетей; </w:t>
      </w:r>
      <w:r w:rsidRPr="003C4CCF">
        <w:rPr>
          <w:rFonts w:ascii="Times New Roman" w:hAnsi="Times New Roman" w:cs="Times New Roman"/>
          <w:b/>
          <w:sz w:val="24"/>
          <w:szCs w:val="24"/>
        </w:rPr>
        <w:t xml:space="preserve">Виновное лицо - </w:t>
      </w:r>
      <w:r w:rsidRPr="003C4CCF">
        <w:rPr>
          <w:rFonts w:ascii="Times New Roman" w:hAnsi="Times New Roman" w:cs="Times New Roman"/>
          <w:sz w:val="24"/>
          <w:szCs w:val="24"/>
        </w:rPr>
        <w:t xml:space="preserve">устанавливается; </w:t>
      </w:r>
      <w:r w:rsidRPr="003C4CCF">
        <w:rPr>
          <w:rFonts w:ascii="Times New Roman" w:hAnsi="Times New Roman" w:cs="Times New Roman"/>
          <w:b/>
          <w:sz w:val="24"/>
          <w:szCs w:val="24"/>
        </w:rPr>
        <w:t xml:space="preserve">Ущерб - </w:t>
      </w:r>
      <w:r w:rsidRPr="003C4CCF">
        <w:rPr>
          <w:rFonts w:ascii="Times New Roman" w:hAnsi="Times New Roman" w:cs="Times New Roman"/>
          <w:sz w:val="24"/>
          <w:szCs w:val="24"/>
        </w:rPr>
        <w:t>устанавливается.</w:t>
      </w:r>
    </w:p>
    <w:p w:rsidR="00D213BA" w:rsidRDefault="00D213BA" w:rsidP="007B7D4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C4CCF" w:rsidRDefault="003C4CCF" w:rsidP="003C4CC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C4CCF">
        <w:rPr>
          <w:b/>
          <w:color w:val="000000"/>
          <w:sz w:val="28"/>
          <w:szCs w:val="28"/>
        </w:rPr>
        <w:t xml:space="preserve">За прошедшую неделю с </w:t>
      </w:r>
      <w:r w:rsidRPr="003C4CCF">
        <w:rPr>
          <w:b/>
          <w:color w:val="000000"/>
          <w:sz w:val="28"/>
          <w:szCs w:val="28"/>
          <w:u w:val="single"/>
        </w:rPr>
        <w:t>7 по 13 октября 2019 года</w:t>
      </w:r>
      <w:r w:rsidRPr="003C4CCF">
        <w:rPr>
          <w:b/>
          <w:color w:val="000000"/>
          <w:sz w:val="28"/>
          <w:szCs w:val="28"/>
        </w:rPr>
        <w:t xml:space="preserve"> на территории Северобайкальского района произошло </w:t>
      </w:r>
      <w:r w:rsidRPr="003C4CCF">
        <w:rPr>
          <w:b/>
          <w:color w:val="000000"/>
          <w:sz w:val="28"/>
          <w:szCs w:val="28"/>
          <w:u w:val="single"/>
        </w:rPr>
        <w:t>2 пожара</w:t>
      </w:r>
      <w:r w:rsidRPr="003C4CCF">
        <w:rPr>
          <w:b/>
          <w:color w:val="000000"/>
          <w:sz w:val="28"/>
          <w:szCs w:val="28"/>
        </w:rPr>
        <w:t>:</w:t>
      </w:r>
    </w:p>
    <w:p w:rsidR="003C4CCF" w:rsidRPr="00774593" w:rsidRDefault="003C4CCF" w:rsidP="003C4CC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4593">
        <w:rPr>
          <w:b/>
          <w:color w:val="000000"/>
          <w:sz w:val="28"/>
          <w:szCs w:val="28"/>
        </w:rPr>
        <w:t>11.10.19 г</w:t>
      </w:r>
      <w:r w:rsidRPr="00774593">
        <w:rPr>
          <w:color w:val="000000"/>
          <w:sz w:val="28"/>
          <w:szCs w:val="28"/>
        </w:rPr>
        <w:t xml:space="preserve">. п. </w:t>
      </w:r>
      <w:proofErr w:type="spellStart"/>
      <w:r w:rsidRPr="00774593">
        <w:rPr>
          <w:color w:val="000000"/>
          <w:sz w:val="28"/>
          <w:szCs w:val="28"/>
        </w:rPr>
        <w:t>Новый-Уоян</w:t>
      </w:r>
      <w:proofErr w:type="spellEnd"/>
      <w:r w:rsidRPr="00774593">
        <w:rPr>
          <w:color w:val="000000"/>
          <w:sz w:val="28"/>
          <w:szCs w:val="28"/>
        </w:rPr>
        <w:t xml:space="preserve"> ул. </w:t>
      </w:r>
      <w:proofErr w:type="gramStart"/>
      <w:r w:rsidRPr="00774593">
        <w:rPr>
          <w:color w:val="000000"/>
          <w:sz w:val="28"/>
          <w:szCs w:val="28"/>
        </w:rPr>
        <w:t>Комсомольская</w:t>
      </w:r>
      <w:proofErr w:type="gramEnd"/>
      <w:r w:rsidRPr="00774593">
        <w:rPr>
          <w:color w:val="000000"/>
          <w:sz w:val="28"/>
          <w:szCs w:val="28"/>
        </w:rPr>
        <w:t xml:space="preserve"> д.23 возгорание котельной. В результате пожара огнем повреждено потолочное перекрытие в котельной на площади 5 кв. м.</w:t>
      </w:r>
    </w:p>
    <w:p w:rsidR="003C4CCF" w:rsidRPr="00774593" w:rsidRDefault="003C4CCF" w:rsidP="007745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4593">
        <w:rPr>
          <w:b/>
          <w:color w:val="000000"/>
          <w:sz w:val="28"/>
          <w:szCs w:val="28"/>
        </w:rPr>
        <w:t>11.10.19 г.</w:t>
      </w:r>
      <w:r w:rsidRPr="00774593">
        <w:rPr>
          <w:color w:val="000000"/>
          <w:sz w:val="28"/>
          <w:szCs w:val="28"/>
        </w:rPr>
        <w:t xml:space="preserve"> п. </w:t>
      </w:r>
      <w:proofErr w:type="spellStart"/>
      <w:r w:rsidRPr="00774593">
        <w:rPr>
          <w:color w:val="000000"/>
          <w:sz w:val="28"/>
          <w:szCs w:val="28"/>
        </w:rPr>
        <w:t>Новый-Уоян</w:t>
      </w:r>
      <w:proofErr w:type="spellEnd"/>
      <w:r w:rsidRPr="00774593">
        <w:rPr>
          <w:color w:val="000000"/>
          <w:sz w:val="28"/>
          <w:szCs w:val="28"/>
        </w:rPr>
        <w:t xml:space="preserve"> ул. Добровольцев д.2</w:t>
      </w:r>
      <w:r w:rsidR="00774593" w:rsidRPr="00774593">
        <w:rPr>
          <w:color w:val="000000"/>
          <w:sz w:val="28"/>
          <w:szCs w:val="28"/>
        </w:rPr>
        <w:t xml:space="preserve">,возгорание 4-х квартирного жилого дома, на момент прибытия 1 подразделения горела квартира №2, в результате пожара выгорела квартира №2, повреждена крыша над квартирой, предварительный ущерб 120 т.р., предварительная причина пожара – нарушение правил технической эксплуатации и выбора аппаратов защиты </w:t>
      </w:r>
      <w:proofErr w:type="spellStart"/>
      <w:proofErr w:type="gramStart"/>
      <w:r w:rsidR="00774593" w:rsidRPr="00774593">
        <w:rPr>
          <w:color w:val="000000"/>
          <w:sz w:val="28"/>
          <w:szCs w:val="28"/>
        </w:rPr>
        <w:t>электро-сетей</w:t>
      </w:r>
      <w:proofErr w:type="spellEnd"/>
      <w:proofErr w:type="gramEnd"/>
      <w:r w:rsidR="00774593" w:rsidRPr="00774593">
        <w:rPr>
          <w:color w:val="000000"/>
          <w:sz w:val="28"/>
          <w:szCs w:val="28"/>
        </w:rPr>
        <w:t>.</w:t>
      </w:r>
    </w:p>
    <w:p w:rsidR="00774593" w:rsidRDefault="00774593" w:rsidP="00774593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774593" w:rsidRDefault="00774593" w:rsidP="007745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  <w:r w:rsidRPr="00CC4837">
        <w:rPr>
          <w:sz w:val="28"/>
          <w:szCs w:val="28"/>
        </w:rPr>
        <w:t xml:space="preserve">с </w:t>
      </w:r>
      <w:r w:rsidRPr="00CC4837">
        <w:rPr>
          <w:b/>
          <w:sz w:val="28"/>
          <w:szCs w:val="28"/>
          <w:u w:val="single"/>
        </w:rPr>
        <w:t xml:space="preserve">1 января по </w:t>
      </w:r>
      <w:r>
        <w:rPr>
          <w:b/>
          <w:sz w:val="28"/>
          <w:szCs w:val="28"/>
          <w:u w:val="single"/>
        </w:rPr>
        <w:t>13</w:t>
      </w:r>
      <w:r w:rsidR="00FE0B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октября</w:t>
      </w:r>
      <w:r w:rsidRPr="00CC4837">
        <w:rPr>
          <w:b/>
          <w:sz w:val="28"/>
          <w:szCs w:val="28"/>
          <w:u w:val="single"/>
        </w:rPr>
        <w:t xml:space="preserve"> 2019 года на территории Северобайкальского района </w:t>
      </w:r>
      <w:r w:rsidRPr="00774593">
        <w:rPr>
          <w:b/>
          <w:sz w:val="28"/>
          <w:szCs w:val="28"/>
          <w:u w:val="single"/>
        </w:rPr>
        <w:t>произошло</w:t>
      </w:r>
      <w:r w:rsidRPr="00CC4837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3пожара</w:t>
      </w:r>
      <w:r w:rsidRPr="00CC4837">
        <w:rPr>
          <w:b/>
          <w:sz w:val="28"/>
          <w:szCs w:val="28"/>
          <w:u w:val="single"/>
        </w:rPr>
        <w:t>, от опасного фактора пожара погиб -</w:t>
      </w:r>
      <w:r>
        <w:rPr>
          <w:b/>
          <w:sz w:val="28"/>
          <w:szCs w:val="28"/>
          <w:u w:val="single"/>
        </w:rPr>
        <w:t xml:space="preserve"> 1 человек</w:t>
      </w:r>
      <w:proofErr w:type="gramStart"/>
      <w:r>
        <w:rPr>
          <w:b/>
          <w:sz w:val="28"/>
          <w:szCs w:val="28"/>
          <w:u w:val="single"/>
        </w:rPr>
        <w:t xml:space="preserve"> ,</w:t>
      </w:r>
      <w:proofErr w:type="gramEnd"/>
      <w:r>
        <w:rPr>
          <w:b/>
          <w:sz w:val="28"/>
          <w:szCs w:val="28"/>
          <w:u w:val="single"/>
        </w:rPr>
        <w:t xml:space="preserve"> травмированных нет, ущерб от пожаров составил 7910 т.р.</w:t>
      </w:r>
      <w:bookmarkStart w:id="0" w:name="_GoBack"/>
      <w:bookmarkEnd w:id="0"/>
    </w:p>
    <w:p w:rsidR="00774593" w:rsidRPr="00CC4837" w:rsidRDefault="00774593" w:rsidP="00774593">
      <w:pPr>
        <w:pStyle w:val="a3"/>
        <w:spacing w:before="0" w:beforeAutospacing="0" w:after="0" w:afterAutospacing="0"/>
        <w:ind w:firstLine="567"/>
        <w:rPr>
          <w:b/>
          <w:sz w:val="28"/>
          <w:szCs w:val="28"/>
          <w:u w:val="single"/>
        </w:rPr>
      </w:pPr>
    </w:p>
    <w:p w:rsidR="00E93E72" w:rsidRPr="00CC4837" w:rsidRDefault="00E93E72" w:rsidP="000F43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837">
        <w:rPr>
          <w:b/>
          <w:sz w:val="28"/>
          <w:szCs w:val="28"/>
          <w:u w:val="single"/>
        </w:rPr>
        <w:t>Из них:</w:t>
      </w:r>
    </w:p>
    <w:p w:rsidR="000E4AA9" w:rsidRPr="00CC4837" w:rsidRDefault="003C4CCF" w:rsidP="000F43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10</w:t>
      </w:r>
      <w:r w:rsidR="000F43D4" w:rsidRPr="00CC4837">
        <w:rPr>
          <w:sz w:val="28"/>
          <w:szCs w:val="28"/>
        </w:rPr>
        <w:t xml:space="preserve">- пожаров произошли в жилом секторе (с. </w:t>
      </w:r>
      <w:proofErr w:type="spellStart"/>
      <w:r w:rsidR="000F43D4" w:rsidRPr="00CC4837">
        <w:rPr>
          <w:sz w:val="28"/>
          <w:szCs w:val="28"/>
        </w:rPr>
        <w:t>Уоян</w:t>
      </w:r>
      <w:proofErr w:type="spellEnd"/>
      <w:r w:rsidR="000E4AA9" w:rsidRPr="00CC4837">
        <w:rPr>
          <w:sz w:val="28"/>
          <w:szCs w:val="28"/>
        </w:rPr>
        <w:t xml:space="preserve"> -</w:t>
      </w:r>
      <w:r w:rsidR="000F43D4" w:rsidRPr="00CC4837">
        <w:rPr>
          <w:sz w:val="28"/>
          <w:szCs w:val="28"/>
        </w:rPr>
        <w:t xml:space="preserve"> возгорание гаража, </w:t>
      </w:r>
      <w:proofErr w:type="gramEnd"/>
    </w:p>
    <w:p w:rsidR="000F43D4" w:rsidRPr="00CC4837" w:rsidRDefault="000F43D4" w:rsidP="000F43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C4837">
        <w:rPr>
          <w:sz w:val="28"/>
          <w:szCs w:val="28"/>
        </w:rPr>
        <w:t>п. Нижнеангарск</w:t>
      </w:r>
      <w:r w:rsidR="000E4AA9" w:rsidRPr="00CC4837">
        <w:rPr>
          <w:sz w:val="28"/>
          <w:szCs w:val="28"/>
        </w:rPr>
        <w:t xml:space="preserve"> -</w:t>
      </w:r>
      <w:r w:rsidRPr="00CC4837">
        <w:rPr>
          <w:sz w:val="28"/>
          <w:szCs w:val="28"/>
        </w:rPr>
        <w:t xml:space="preserve"> возгорание 3-х жилых домов, п. </w:t>
      </w:r>
      <w:proofErr w:type="spellStart"/>
      <w:r w:rsidRPr="00CC4837">
        <w:rPr>
          <w:sz w:val="28"/>
          <w:szCs w:val="28"/>
        </w:rPr>
        <w:t>Новый-Уоян</w:t>
      </w:r>
      <w:r w:rsidR="000E4AA9" w:rsidRPr="00CC4837">
        <w:rPr>
          <w:sz w:val="28"/>
          <w:szCs w:val="28"/>
        </w:rPr>
        <w:t>-</w:t>
      </w:r>
      <w:r w:rsidRPr="00CC4837">
        <w:rPr>
          <w:sz w:val="28"/>
          <w:szCs w:val="28"/>
        </w:rPr>
        <w:t>возгорание</w:t>
      </w:r>
      <w:proofErr w:type="spellEnd"/>
      <w:r w:rsidRPr="00CC4837">
        <w:rPr>
          <w:sz w:val="28"/>
          <w:szCs w:val="28"/>
        </w:rPr>
        <w:t xml:space="preserve"> </w:t>
      </w:r>
      <w:r w:rsidR="003C4CCF">
        <w:rPr>
          <w:sz w:val="28"/>
          <w:szCs w:val="28"/>
        </w:rPr>
        <w:t xml:space="preserve">2-х </w:t>
      </w:r>
      <w:r w:rsidRPr="00CC4837">
        <w:rPr>
          <w:sz w:val="28"/>
          <w:szCs w:val="28"/>
        </w:rPr>
        <w:t>жил</w:t>
      </w:r>
      <w:r w:rsidR="003C4CCF">
        <w:rPr>
          <w:sz w:val="28"/>
          <w:szCs w:val="28"/>
        </w:rPr>
        <w:t>ых</w:t>
      </w:r>
      <w:r w:rsidRPr="00CC4837">
        <w:rPr>
          <w:sz w:val="28"/>
          <w:szCs w:val="28"/>
        </w:rPr>
        <w:t xml:space="preserve"> дом</w:t>
      </w:r>
      <w:r w:rsidR="003C4CCF">
        <w:rPr>
          <w:sz w:val="28"/>
          <w:szCs w:val="28"/>
        </w:rPr>
        <w:t>ов</w:t>
      </w:r>
      <w:r w:rsidRPr="00CC4837">
        <w:rPr>
          <w:sz w:val="28"/>
          <w:szCs w:val="28"/>
        </w:rPr>
        <w:t>,</w:t>
      </w:r>
      <w:r w:rsidR="003C4CCF">
        <w:rPr>
          <w:sz w:val="28"/>
          <w:szCs w:val="28"/>
        </w:rPr>
        <w:t xml:space="preserve"> возгорание котельной,</w:t>
      </w:r>
      <w:r w:rsidRPr="00CC4837">
        <w:rPr>
          <w:sz w:val="28"/>
          <w:szCs w:val="28"/>
        </w:rPr>
        <w:t xml:space="preserve"> возгорание автомобиля, СОТ Железнодорожник</w:t>
      </w:r>
      <w:r w:rsidR="000E4AA9" w:rsidRPr="00CC4837">
        <w:rPr>
          <w:sz w:val="28"/>
          <w:szCs w:val="28"/>
        </w:rPr>
        <w:t xml:space="preserve"> -</w:t>
      </w:r>
      <w:r w:rsidRPr="00CC4837">
        <w:rPr>
          <w:sz w:val="28"/>
          <w:szCs w:val="28"/>
        </w:rPr>
        <w:t xml:space="preserve"> возгорание дачного дома</w:t>
      </w:r>
      <w:r w:rsidR="000E4AA9" w:rsidRPr="00CC4837">
        <w:rPr>
          <w:sz w:val="28"/>
          <w:szCs w:val="28"/>
        </w:rPr>
        <w:t xml:space="preserve">, п. Кичера – возгорание бани, </w:t>
      </w:r>
      <w:proofErr w:type="spellStart"/>
      <w:r w:rsidR="000E4AA9" w:rsidRPr="00CC4837">
        <w:rPr>
          <w:sz w:val="28"/>
          <w:szCs w:val="28"/>
        </w:rPr>
        <w:t>хоз</w:t>
      </w:r>
      <w:proofErr w:type="spellEnd"/>
      <w:r w:rsidR="000E4AA9" w:rsidRPr="00CC4837">
        <w:rPr>
          <w:sz w:val="28"/>
          <w:szCs w:val="28"/>
        </w:rPr>
        <w:t>. построек</w:t>
      </w:r>
      <w:r w:rsidRPr="00CC4837">
        <w:rPr>
          <w:sz w:val="28"/>
          <w:szCs w:val="28"/>
        </w:rPr>
        <w:t>).</w:t>
      </w:r>
      <w:proofErr w:type="gramEnd"/>
    </w:p>
    <w:p w:rsidR="004A1CF1" w:rsidRPr="00CC4837" w:rsidRDefault="000E4AA9" w:rsidP="000F43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837">
        <w:rPr>
          <w:b/>
          <w:sz w:val="28"/>
          <w:szCs w:val="28"/>
        </w:rPr>
        <w:t>8</w:t>
      </w:r>
      <w:r w:rsidR="004A1CF1" w:rsidRPr="00CC4837">
        <w:rPr>
          <w:sz w:val="28"/>
          <w:szCs w:val="28"/>
        </w:rPr>
        <w:t>– пожаров административно-производственный сектор</w:t>
      </w:r>
      <w:r w:rsidRPr="00CC4837">
        <w:rPr>
          <w:sz w:val="28"/>
          <w:szCs w:val="28"/>
        </w:rPr>
        <w:t xml:space="preserve"> (п. </w:t>
      </w:r>
      <w:proofErr w:type="spellStart"/>
      <w:r w:rsidRPr="00CC4837">
        <w:rPr>
          <w:sz w:val="28"/>
          <w:szCs w:val="28"/>
        </w:rPr>
        <w:t>Новый-Уоян</w:t>
      </w:r>
      <w:proofErr w:type="spellEnd"/>
      <w:r w:rsidRPr="00CC4837">
        <w:rPr>
          <w:sz w:val="28"/>
          <w:szCs w:val="28"/>
        </w:rPr>
        <w:t xml:space="preserve"> – возгорание дощатого строения для проживания вахтовых работников</w:t>
      </w:r>
      <w:r w:rsidR="00CC4837" w:rsidRPr="00CC4837">
        <w:rPr>
          <w:sz w:val="28"/>
          <w:szCs w:val="28"/>
        </w:rPr>
        <w:t>, возгорание магазина, возгорание остатков деревообработки ООО «</w:t>
      </w:r>
      <w:proofErr w:type="spellStart"/>
      <w:r w:rsidR="00CC4837" w:rsidRPr="00CC4837">
        <w:rPr>
          <w:sz w:val="28"/>
          <w:szCs w:val="28"/>
        </w:rPr>
        <w:t>Лесторг</w:t>
      </w:r>
      <w:proofErr w:type="spellEnd"/>
      <w:r w:rsidR="00CC4837" w:rsidRPr="00CC4837">
        <w:rPr>
          <w:sz w:val="28"/>
          <w:szCs w:val="28"/>
        </w:rPr>
        <w:t xml:space="preserve">», п. Нижнеангарск – возгорание котельных, с. </w:t>
      </w:r>
      <w:proofErr w:type="spellStart"/>
      <w:r w:rsidR="00CC4837" w:rsidRPr="00CC4837">
        <w:rPr>
          <w:sz w:val="28"/>
          <w:szCs w:val="28"/>
        </w:rPr>
        <w:t>Уоян</w:t>
      </w:r>
      <w:proofErr w:type="spellEnd"/>
      <w:r w:rsidR="00CC4837" w:rsidRPr="00CC4837">
        <w:rPr>
          <w:sz w:val="28"/>
          <w:szCs w:val="28"/>
        </w:rPr>
        <w:t xml:space="preserve"> – возгорание в помещении </w:t>
      </w:r>
      <w:r w:rsidR="00CC4837" w:rsidRPr="00CC4837">
        <w:rPr>
          <w:sz w:val="28"/>
          <w:szCs w:val="28"/>
        </w:rPr>
        <w:lastRenderedPageBreak/>
        <w:t xml:space="preserve">трансформаторной АТС АО ПАО </w:t>
      </w:r>
      <w:proofErr w:type="spellStart"/>
      <w:r w:rsidR="00CC4837" w:rsidRPr="00CC4837">
        <w:rPr>
          <w:sz w:val="28"/>
          <w:szCs w:val="28"/>
        </w:rPr>
        <w:t>Ростелеком</w:t>
      </w:r>
      <w:proofErr w:type="spellEnd"/>
      <w:r w:rsidR="00CC4837" w:rsidRPr="00CC4837">
        <w:rPr>
          <w:sz w:val="28"/>
          <w:szCs w:val="28"/>
        </w:rPr>
        <w:t>, вне населенного пункт</w:t>
      </w:r>
      <w:proofErr w:type="gramStart"/>
      <w:r w:rsidR="00CC4837" w:rsidRPr="00CC4837">
        <w:rPr>
          <w:sz w:val="28"/>
          <w:szCs w:val="28"/>
        </w:rPr>
        <w:t>а-</w:t>
      </w:r>
      <w:proofErr w:type="gramEnd"/>
      <w:r w:rsidR="00CC4837" w:rsidRPr="00CC4837">
        <w:rPr>
          <w:sz w:val="28"/>
          <w:szCs w:val="28"/>
        </w:rPr>
        <w:t xml:space="preserve"> возгорание токарного цеха).</w:t>
      </w:r>
    </w:p>
    <w:p w:rsidR="00AF31D7" w:rsidRPr="00CC4837" w:rsidRDefault="00AF31D7" w:rsidP="000F43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F43D4" w:rsidRDefault="009728CC" w:rsidP="000F43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CC4837">
        <w:rPr>
          <w:b/>
          <w:color w:val="000000"/>
          <w:sz w:val="28"/>
          <w:szCs w:val="28"/>
        </w:rPr>
        <w:t>5</w:t>
      </w:r>
      <w:r w:rsidR="000F43D4" w:rsidRPr="00F079C2">
        <w:rPr>
          <w:color w:val="000000"/>
          <w:sz w:val="28"/>
          <w:szCs w:val="28"/>
        </w:rPr>
        <w:t xml:space="preserve"> - пожар</w:t>
      </w:r>
      <w:r>
        <w:rPr>
          <w:color w:val="000000"/>
          <w:sz w:val="28"/>
          <w:szCs w:val="28"/>
        </w:rPr>
        <w:t>а</w:t>
      </w:r>
      <w:r w:rsidR="000F43D4" w:rsidRPr="00F079C2">
        <w:rPr>
          <w:color w:val="000000"/>
          <w:sz w:val="28"/>
          <w:szCs w:val="28"/>
        </w:rPr>
        <w:t xml:space="preserve"> возгорание бесхозного строения, мусора, трав</w:t>
      </w:r>
      <w:proofErr w:type="gramStart"/>
      <w:r w:rsidR="000F43D4" w:rsidRPr="00F079C2">
        <w:rPr>
          <w:color w:val="000000"/>
          <w:sz w:val="28"/>
          <w:szCs w:val="28"/>
        </w:rPr>
        <w:t>ы</w:t>
      </w:r>
      <w:r w:rsidR="00DD0D91">
        <w:rPr>
          <w:color w:val="000000"/>
          <w:sz w:val="28"/>
          <w:szCs w:val="28"/>
        </w:rPr>
        <w:t>(</w:t>
      </w:r>
      <w:proofErr w:type="gramEnd"/>
      <w:r w:rsidR="00DD0D91">
        <w:rPr>
          <w:color w:val="000000"/>
          <w:sz w:val="28"/>
          <w:szCs w:val="28"/>
        </w:rPr>
        <w:t xml:space="preserve">п. </w:t>
      </w:r>
      <w:proofErr w:type="spellStart"/>
      <w:r w:rsidR="00DD0D91">
        <w:rPr>
          <w:color w:val="000000"/>
          <w:sz w:val="28"/>
          <w:szCs w:val="28"/>
        </w:rPr>
        <w:t>Новый-Уоян</w:t>
      </w:r>
      <w:proofErr w:type="spellEnd"/>
      <w:r w:rsidR="00DD0D91">
        <w:rPr>
          <w:color w:val="000000"/>
          <w:sz w:val="28"/>
          <w:szCs w:val="28"/>
        </w:rPr>
        <w:t xml:space="preserve"> -7</w:t>
      </w:r>
      <w:r w:rsidR="007B7D43">
        <w:rPr>
          <w:color w:val="000000"/>
          <w:sz w:val="28"/>
          <w:szCs w:val="28"/>
        </w:rPr>
        <w:t>2</w:t>
      </w:r>
      <w:r w:rsidR="000F43D4" w:rsidRPr="00F079C2">
        <w:rPr>
          <w:color w:val="000000"/>
          <w:sz w:val="28"/>
          <w:szCs w:val="28"/>
        </w:rPr>
        <w:t>, п. Нижнеангарск -</w:t>
      </w:r>
      <w:r w:rsidR="000F43D4">
        <w:rPr>
          <w:color w:val="000000"/>
          <w:sz w:val="28"/>
          <w:szCs w:val="28"/>
        </w:rPr>
        <w:t>2</w:t>
      </w:r>
      <w:r w:rsidR="007B7D43">
        <w:rPr>
          <w:color w:val="000000"/>
          <w:sz w:val="28"/>
          <w:szCs w:val="28"/>
        </w:rPr>
        <w:t>4</w:t>
      </w:r>
      <w:r w:rsidR="000F43D4" w:rsidRPr="00F079C2">
        <w:rPr>
          <w:color w:val="000000"/>
          <w:sz w:val="28"/>
          <w:szCs w:val="28"/>
        </w:rPr>
        <w:t>, п. Кичера -</w:t>
      </w:r>
      <w:r w:rsidR="007B7D43">
        <w:rPr>
          <w:color w:val="000000"/>
          <w:sz w:val="28"/>
          <w:szCs w:val="28"/>
        </w:rPr>
        <w:t>3</w:t>
      </w:r>
      <w:r w:rsidR="000F43D4" w:rsidRPr="00F079C2">
        <w:rPr>
          <w:color w:val="000000"/>
          <w:sz w:val="28"/>
          <w:szCs w:val="28"/>
        </w:rPr>
        <w:t xml:space="preserve">, с. </w:t>
      </w:r>
      <w:proofErr w:type="spellStart"/>
      <w:r w:rsidR="000F43D4" w:rsidRPr="00F079C2">
        <w:rPr>
          <w:color w:val="000000"/>
          <w:sz w:val="28"/>
          <w:szCs w:val="28"/>
        </w:rPr>
        <w:t>Кумора</w:t>
      </w:r>
      <w:proofErr w:type="spellEnd"/>
      <w:r w:rsidR="000F43D4" w:rsidRPr="00F079C2">
        <w:rPr>
          <w:color w:val="000000"/>
          <w:sz w:val="28"/>
          <w:szCs w:val="28"/>
        </w:rPr>
        <w:t xml:space="preserve"> -4, с. Холодное -1, </w:t>
      </w:r>
    </w:p>
    <w:p w:rsidR="000F43D4" w:rsidRDefault="000F43D4" w:rsidP="000F43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79C2">
        <w:rPr>
          <w:color w:val="000000"/>
          <w:sz w:val="28"/>
          <w:szCs w:val="28"/>
        </w:rPr>
        <w:t>с. Верхняя-Заимка-1).</w:t>
      </w:r>
    </w:p>
    <w:p w:rsidR="000F43D4" w:rsidRDefault="000F43D4" w:rsidP="000F43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079C2">
        <w:rPr>
          <w:b/>
          <w:color w:val="000000"/>
          <w:sz w:val="28"/>
          <w:szCs w:val="28"/>
        </w:rPr>
        <w:t>Основные причины пожаров:</w:t>
      </w:r>
      <w:r w:rsidRPr="00F079C2">
        <w:rPr>
          <w:color w:val="000000"/>
          <w:sz w:val="28"/>
          <w:szCs w:val="28"/>
        </w:rPr>
        <w:t xml:space="preserve"> неосторожное обращение с огнем </w:t>
      </w:r>
      <w:r w:rsidR="000F32C5">
        <w:rPr>
          <w:color w:val="000000"/>
          <w:sz w:val="28"/>
          <w:szCs w:val="28"/>
        </w:rPr>
        <w:t>–</w:t>
      </w:r>
      <w:r w:rsidR="007B7D43">
        <w:rPr>
          <w:color w:val="000000"/>
          <w:sz w:val="28"/>
          <w:szCs w:val="28"/>
        </w:rPr>
        <w:t>101</w:t>
      </w:r>
      <w:r w:rsidRPr="00F079C2">
        <w:rPr>
          <w:color w:val="000000"/>
          <w:sz w:val="28"/>
          <w:szCs w:val="28"/>
        </w:rPr>
        <w:t xml:space="preserve">случаев, нарушение правил устройств и эксплуатации печного отопления – </w:t>
      </w:r>
      <w:r w:rsidR="003C4CCF">
        <w:rPr>
          <w:color w:val="000000"/>
          <w:sz w:val="28"/>
          <w:szCs w:val="28"/>
        </w:rPr>
        <w:t>4</w:t>
      </w:r>
      <w:r w:rsidRPr="00F079C2">
        <w:rPr>
          <w:color w:val="000000"/>
          <w:sz w:val="28"/>
          <w:szCs w:val="28"/>
        </w:rPr>
        <w:t xml:space="preserve"> случая, нарушение правил устройств и эксплуатации электрооборудования – </w:t>
      </w:r>
      <w:r w:rsidR="003C4CCF">
        <w:rPr>
          <w:color w:val="000000"/>
          <w:sz w:val="28"/>
          <w:szCs w:val="28"/>
        </w:rPr>
        <w:t>6</w:t>
      </w:r>
      <w:r w:rsidRPr="00F079C2">
        <w:rPr>
          <w:color w:val="000000"/>
          <w:sz w:val="28"/>
          <w:szCs w:val="28"/>
        </w:rPr>
        <w:t xml:space="preserve"> случая, нарушение правил устройства эксплуатации газового оборудования – 1 случай, неисправность производственного оборудования, нарушение технологического процесса производства – 1 случай, детская шалость с огнем – 1 случай, другие причины - 8 случаев, поджог – 1случай. </w:t>
      </w:r>
      <w:proofErr w:type="gramEnd"/>
    </w:p>
    <w:p w:rsidR="003C4CCF" w:rsidRPr="00F079C2" w:rsidRDefault="003C4CCF" w:rsidP="000F43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70D46" w:rsidRDefault="000F43D4" w:rsidP="00370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46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12-ый Северобайкальский отряд ГПС РБ предупреждает:</w:t>
      </w:r>
    </w:p>
    <w:p w:rsidR="00370D46" w:rsidRDefault="000F43D4" w:rsidP="00370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46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нарушение правил пожарной безопасности угрожает Вашему имуществу!</w:t>
      </w:r>
    </w:p>
    <w:p w:rsidR="007B7D43" w:rsidRDefault="007B7D43" w:rsidP="00370D4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Наступил осенне-зимний пожароопасный период!</w:t>
      </w:r>
    </w:p>
    <w:p w:rsidR="00370D46" w:rsidRPr="00370D46" w:rsidRDefault="00370D46" w:rsidP="00370D4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46">
        <w:rPr>
          <w:rFonts w:ascii="Times New Roman" w:hAnsi="Times New Roman" w:cs="Times New Roman"/>
          <w:b/>
          <w:sz w:val="28"/>
          <w:szCs w:val="28"/>
        </w:rPr>
        <w:t>Пожарная безопасность в осенне-зимний период</w:t>
      </w:r>
    </w:p>
    <w:p w:rsidR="00370D46" w:rsidRPr="00370D46" w:rsidRDefault="00370D46" w:rsidP="00370D4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D46">
        <w:rPr>
          <w:rFonts w:ascii="Times New Roman" w:hAnsi="Times New Roman" w:cs="Times New Roman"/>
          <w:color w:val="000000"/>
          <w:sz w:val="28"/>
          <w:szCs w:val="28"/>
        </w:rPr>
        <w:t xml:space="preserve">Пожары в жилом секторе – это постоянная угроза для жизней людей и их имущества. Около 80% от всех пожаров, которые </w:t>
      </w:r>
      <w:proofErr w:type="gramStart"/>
      <w:r w:rsidRPr="00370D46">
        <w:rPr>
          <w:rFonts w:ascii="Times New Roman" w:hAnsi="Times New Roman" w:cs="Times New Roman"/>
          <w:color w:val="000000"/>
          <w:sz w:val="28"/>
          <w:szCs w:val="28"/>
        </w:rPr>
        <w:t>регистрируются в Республике Бурятия происходят</w:t>
      </w:r>
      <w:proofErr w:type="gramEnd"/>
      <w:r w:rsidRPr="00370D4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частных территориях. Чаще всего возгорания ликвидируют в летних кухнях, зимовьях и вагончиках. От общего количества такие пожары составляют около 40%. В жилых комнатах пожары возникают в 19% случаев, на чердаках в 12%, </w:t>
      </w:r>
      <w:proofErr w:type="spellStart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пристрои</w:t>
      </w:r>
      <w:proofErr w:type="spellEnd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домам горят в 7% случаев. Меньше всего возгорания происходят в коридорах.</w:t>
      </w:r>
    </w:p>
    <w:p w:rsidR="00370D46" w:rsidRPr="00370D46" w:rsidRDefault="00370D46" w:rsidP="00370D4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D46"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гибели людей во время пожаров, то существует статистика: в основном люди погибают в период с 10 вечера до 4 утра в пятницу и в выходные дни. Около 45% погибших находились в состоянии алкогольного опьянения. </w:t>
      </w:r>
    </w:p>
    <w:p w:rsidR="00370D46" w:rsidRPr="00370D46" w:rsidRDefault="00370D46" w:rsidP="00370D4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D46">
        <w:rPr>
          <w:rFonts w:ascii="Times New Roman" w:hAnsi="Times New Roman" w:cs="Times New Roman"/>
          <w:color w:val="000000"/>
          <w:sz w:val="28"/>
          <w:szCs w:val="28"/>
        </w:rPr>
        <w:t>Причины пожаров носят различный характер, однако, чаще всего, причинами пожара в регионе становятся неосторожное обращение с огнем, в том числе и при курении, нарушение правил устройства и эксплуатации электрооборудования и отопительных печей, а также шалость детей с огнем.</w:t>
      </w:r>
    </w:p>
    <w:p w:rsidR="00370D46" w:rsidRPr="00370D46" w:rsidRDefault="00370D46" w:rsidP="00370D4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70D46">
        <w:rPr>
          <w:rFonts w:ascii="Times New Roman" w:hAnsi="Times New Roman" w:cs="Times New Roman"/>
          <w:sz w:val="28"/>
          <w:szCs w:val="28"/>
        </w:rPr>
        <w:t xml:space="preserve">осенне-зимний период происходит резкий рост возгораний в жилом секторе, в </w:t>
      </w:r>
      <w:proofErr w:type="gramStart"/>
      <w:r w:rsidRPr="00370D4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70D46">
        <w:rPr>
          <w:rFonts w:ascii="Times New Roman" w:hAnsi="Times New Roman" w:cs="Times New Roman"/>
          <w:sz w:val="28"/>
          <w:szCs w:val="28"/>
        </w:rPr>
        <w:t xml:space="preserve"> с чем Государственная противопожарная служба Республики Бурятия настоятельно рекомендует заранее позаботиться о пожарной безопасности в своем доме. </w:t>
      </w:r>
    </w:p>
    <w:p w:rsidR="00370D46" w:rsidRPr="00370D46" w:rsidRDefault="00370D46" w:rsidP="00370D4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46">
        <w:rPr>
          <w:rFonts w:ascii="Times New Roman" w:hAnsi="Times New Roman" w:cs="Times New Roman"/>
          <w:sz w:val="28"/>
          <w:szCs w:val="28"/>
        </w:rPr>
        <w:t>Помните, при пренебрежении правилами пожарной безопасности предметы жизнеобеспечения, такие как отопительные печи, бытовые приборы  и др. могут послужить причиной возгораний в домах и на частных территориях.</w:t>
      </w:r>
    </w:p>
    <w:p w:rsidR="00370D46" w:rsidRPr="00370D46" w:rsidRDefault="00370D46" w:rsidP="00370D4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D46">
        <w:rPr>
          <w:rFonts w:ascii="Times New Roman" w:hAnsi="Times New Roman" w:cs="Times New Roman"/>
          <w:sz w:val="28"/>
          <w:szCs w:val="28"/>
        </w:rPr>
        <w:t xml:space="preserve">Чтобы уменьшить риск возгорания в домах, нужно исключить возможность появления источников пожаров. Для этого, не дожидаясь наступления осенне-зимнего периода, необходимо </w:t>
      </w:r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прочистить дымоход печей, проверить целостность печной кладки и оборудовать каждую печь </w:t>
      </w:r>
      <w:proofErr w:type="spellStart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предтопочным</w:t>
      </w:r>
      <w:proofErr w:type="spellEnd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листом размером не </w:t>
      </w:r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менее 50 </w:t>
      </w:r>
      <w:proofErr w:type="spellStart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 см. Также нужно проверить состояние электропроводки и электроприборов, убедиться, что все готово к повышенной нагрузке на электросеть. Не менее важно очистить придомовую территорию от мусора и травы, чтобы </w:t>
      </w:r>
      <w:proofErr w:type="gramStart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избежать</w:t>
      </w:r>
      <w:proofErr w:type="gramEnd"/>
      <w:r w:rsidRPr="0037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возгорания.</w:t>
      </w:r>
    </w:p>
    <w:p w:rsidR="00370D46" w:rsidRPr="00370D46" w:rsidRDefault="00370D46" w:rsidP="00370D46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0D46">
        <w:rPr>
          <w:color w:val="000000"/>
          <w:sz w:val="28"/>
          <w:szCs w:val="28"/>
          <w:shd w:val="clear" w:color="auto" w:fill="FFFFFF"/>
        </w:rPr>
        <w:t>Данные меры эффективны только в том случае, если Вы соблюдаете правила пожарной безопасности.</w:t>
      </w:r>
    </w:p>
    <w:p w:rsidR="00370D46" w:rsidRPr="00370D46" w:rsidRDefault="00370D46" w:rsidP="00370D46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0D46">
        <w:rPr>
          <w:color w:val="000000"/>
          <w:sz w:val="28"/>
          <w:szCs w:val="28"/>
          <w:shd w:val="clear" w:color="auto" w:fill="FFFFFF"/>
        </w:rPr>
        <w:t xml:space="preserve">Поэтому не оставляйте топящиеся печи без присмотра и не допускайте их перекала. </w:t>
      </w:r>
    </w:p>
    <w:p w:rsidR="00370D46" w:rsidRPr="00370D46" w:rsidRDefault="00370D46" w:rsidP="00370D46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0D46">
        <w:rPr>
          <w:color w:val="000000"/>
          <w:sz w:val="28"/>
          <w:szCs w:val="28"/>
          <w:shd w:val="clear" w:color="auto" w:fill="FFFFFF"/>
        </w:rPr>
        <w:t xml:space="preserve">Нельзя оставлять включенные электроприборы без присмотра и устанавливать их вблизи легкосгораемых материалов. Даже при исправной электропроводке нельзя перегружать электросеть единовременным включением электроприборов. </w:t>
      </w:r>
    </w:p>
    <w:p w:rsidR="00370D46" w:rsidRPr="00370D46" w:rsidRDefault="00370D46" w:rsidP="00370D46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0D46">
        <w:rPr>
          <w:color w:val="000000"/>
          <w:sz w:val="28"/>
          <w:szCs w:val="28"/>
          <w:shd w:val="clear" w:color="auto" w:fill="FFFFFF"/>
        </w:rPr>
        <w:t>Особое внимание нужно уделить курению в помещении: вредная привычка несет высокую пожарную опасность, поэтому не курите в постели и вблизи мягкой мебели. Убедитесь в том, что окурок потушен.</w:t>
      </w:r>
    </w:p>
    <w:p w:rsidR="00370D46" w:rsidRPr="00370D46" w:rsidRDefault="00370D46" w:rsidP="00370D46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0D46">
        <w:rPr>
          <w:color w:val="000000"/>
          <w:sz w:val="28"/>
          <w:szCs w:val="28"/>
          <w:shd w:val="clear" w:color="auto" w:fill="FFFFFF"/>
        </w:rPr>
        <w:t xml:space="preserve">Правила пожарной безопасности касаются не только взрослого населения, но и детей. Важно объяснить ребенку, что играть с огнем недопустимо. Ребенок должен находиться в поле зрения взрослых, когда топится печь и работают электроприборы. Спички и зажигалки лучше хранить в недоступном для детей месте. </w:t>
      </w:r>
    </w:p>
    <w:p w:rsidR="00370D46" w:rsidRPr="00370D46" w:rsidRDefault="00370D46" w:rsidP="00370D4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43D4" w:rsidRPr="009F46C3" w:rsidRDefault="000F43D4" w:rsidP="000F43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46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обнаружении пожара в первую очередь вызовите пожарных по телефону «101» (со стационарного «01»).</w:t>
      </w:r>
    </w:p>
    <w:p w:rsidR="000F43D4" w:rsidRDefault="000F43D4" w:rsidP="000F43D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6C3">
        <w:rPr>
          <w:rFonts w:ascii="Times New Roman" w:hAnsi="Times New Roman" w:cs="Times New Roman"/>
          <w:b/>
          <w:color w:val="000000"/>
          <w:sz w:val="28"/>
          <w:szCs w:val="28"/>
        </w:rPr>
        <w:t>Будьте БДИТЕЛЬНЫ!</w:t>
      </w:r>
    </w:p>
    <w:p w:rsidR="000F43D4" w:rsidRPr="009F46C3" w:rsidRDefault="000F43D4" w:rsidP="000F43D4">
      <w:pPr>
        <w:tabs>
          <w:tab w:val="left" w:pos="5885"/>
        </w:tabs>
        <w:rPr>
          <w:rFonts w:ascii="Segoe UI" w:hAnsi="Segoe UI" w:cs="Segoe U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4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6C3">
        <w:rPr>
          <w:rFonts w:ascii="Times New Roman" w:hAnsi="Times New Roman" w:cs="Times New Roman"/>
          <w:sz w:val="28"/>
          <w:szCs w:val="28"/>
        </w:rPr>
        <w:t xml:space="preserve">Инструктор ПП 12-го Северобайкальского отряда ГПС РБ Ольга </w:t>
      </w:r>
      <w:proofErr w:type="spellStart"/>
      <w:r w:rsidRPr="009F46C3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p w:rsidR="00C130A8" w:rsidRPr="00E95401" w:rsidRDefault="00C130A8" w:rsidP="0071488E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u w:val="single"/>
        </w:rPr>
      </w:pPr>
    </w:p>
    <w:sectPr w:rsidR="00C130A8" w:rsidRPr="00E95401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158"/>
    <w:rsid w:val="000037AE"/>
    <w:rsid w:val="00020103"/>
    <w:rsid w:val="000229EC"/>
    <w:rsid w:val="0005293B"/>
    <w:rsid w:val="00061983"/>
    <w:rsid w:val="000A7049"/>
    <w:rsid w:val="000D76D5"/>
    <w:rsid w:val="000E4AA9"/>
    <w:rsid w:val="000F32C5"/>
    <w:rsid w:val="000F43D4"/>
    <w:rsid w:val="00111B59"/>
    <w:rsid w:val="00141C89"/>
    <w:rsid w:val="001B580C"/>
    <w:rsid w:val="00204E58"/>
    <w:rsid w:val="0020660A"/>
    <w:rsid w:val="00212ECD"/>
    <w:rsid w:val="0025727E"/>
    <w:rsid w:val="0027292C"/>
    <w:rsid w:val="00287838"/>
    <w:rsid w:val="002976DA"/>
    <w:rsid w:val="002B37E3"/>
    <w:rsid w:val="002C0941"/>
    <w:rsid w:val="00370D46"/>
    <w:rsid w:val="003770B5"/>
    <w:rsid w:val="0039170D"/>
    <w:rsid w:val="003C4CCF"/>
    <w:rsid w:val="003E470A"/>
    <w:rsid w:val="003F7E20"/>
    <w:rsid w:val="004024AF"/>
    <w:rsid w:val="004A1CF1"/>
    <w:rsid w:val="004D696E"/>
    <w:rsid w:val="005F176D"/>
    <w:rsid w:val="00615F6A"/>
    <w:rsid w:val="006B4304"/>
    <w:rsid w:val="0070292C"/>
    <w:rsid w:val="0071488E"/>
    <w:rsid w:val="00774593"/>
    <w:rsid w:val="007B7D43"/>
    <w:rsid w:val="007C3381"/>
    <w:rsid w:val="007D218D"/>
    <w:rsid w:val="00814476"/>
    <w:rsid w:val="00864B21"/>
    <w:rsid w:val="009728CC"/>
    <w:rsid w:val="00A81B75"/>
    <w:rsid w:val="00AF31D7"/>
    <w:rsid w:val="00B26AB8"/>
    <w:rsid w:val="00B34036"/>
    <w:rsid w:val="00B6240F"/>
    <w:rsid w:val="00B62453"/>
    <w:rsid w:val="00B87717"/>
    <w:rsid w:val="00C130A8"/>
    <w:rsid w:val="00C3617A"/>
    <w:rsid w:val="00C41158"/>
    <w:rsid w:val="00C41A1A"/>
    <w:rsid w:val="00C85FA3"/>
    <w:rsid w:val="00CC4837"/>
    <w:rsid w:val="00D213BA"/>
    <w:rsid w:val="00D46480"/>
    <w:rsid w:val="00D90CCD"/>
    <w:rsid w:val="00D92754"/>
    <w:rsid w:val="00DC5AD4"/>
    <w:rsid w:val="00DD0D91"/>
    <w:rsid w:val="00DE694A"/>
    <w:rsid w:val="00E61755"/>
    <w:rsid w:val="00E83F6F"/>
    <w:rsid w:val="00E856C4"/>
    <w:rsid w:val="00E93E72"/>
    <w:rsid w:val="00E95401"/>
    <w:rsid w:val="00F24F9E"/>
    <w:rsid w:val="00F40ED2"/>
    <w:rsid w:val="00F53279"/>
    <w:rsid w:val="00F61FE8"/>
    <w:rsid w:val="00F86DD4"/>
    <w:rsid w:val="00FE0B8D"/>
    <w:rsid w:val="00FE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43D4"/>
  </w:style>
  <w:style w:type="character" w:customStyle="1" w:styleId="eop">
    <w:name w:val="eop"/>
    <w:basedOn w:val="a0"/>
    <w:rsid w:val="000F4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4</cp:revision>
  <cp:lastPrinted>2019-04-08T01:56:00Z</cp:lastPrinted>
  <dcterms:created xsi:type="dcterms:W3CDTF">2019-10-14T02:04:00Z</dcterms:created>
  <dcterms:modified xsi:type="dcterms:W3CDTF">2019-10-14T03:08:00Z</dcterms:modified>
</cp:coreProperties>
</file>