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C3" w:rsidRDefault="00464A78" w:rsidP="002D1DC3">
      <w:pPr>
        <w:shd w:val="clear" w:color="auto" w:fill="FFFFFF"/>
        <w:spacing w:after="0" w:line="240" w:lineRule="auto"/>
        <w:ind w:firstLine="708"/>
        <w:jc w:val="center"/>
        <w:rPr>
          <w:rFonts w:ascii="Times New Roman" w:eastAsia="Times New Roman" w:hAnsi="Times New Roman" w:cs="Times New Roman"/>
          <w:b/>
          <w:bCs/>
          <w:color w:val="333333"/>
          <w:sz w:val="32"/>
          <w:szCs w:val="36"/>
          <w:lang w:eastAsia="ru-RU"/>
        </w:rPr>
      </w:pPr>
      <w:r w:rsidRPr="00464A78">
        <w:rPr>
          <w:rFonts w:ascii="Times New Roman" w:eastAsia="Times New Roman" w:hAnsi="Times New Roman" w:cs="Times New Roman"/>
          <w:b/>
          <w:bCs/>
          <w:color w:val="333333"/>
          <w:sz w:val="32"/>
          <w:szCs w:val="36"/>
          <w:lang w:eastAsia="ru-RU"/>
        </w:rPr>
        <w:t>Осторожно, мошенники!</w:t>
      </w:r>
    </w:p>
    <w:p w:rsidR="00464A78" w:rsidRPr="002D1DC3" w:rsidRDefault="00464A78" w:rsidP="002D1DC3">
      <w:pPr>
        <w:shd w:val="clear" w:color="auto" w:fill="FFFFFF"/>
        <w:spacing w:after="0" w:line="240" w:lineRule="auto"/>
        <w:ind w:firstLine="708"/>
        <w:jc w:val="center"/>
        <w:rPr>
          <w:rFonts w:ascii="Times New Roman" w:eastAsia="Times New Roman" w:hAnsi="Times New Roman" w:cs="Times New Roman"/>
          <w:b/>
          <w:bCs/>
          <w:color w:val="333333"/>
          <w:sz w:val="32"/>
          <w:szCs w:val="36"/>
          <w:lang w:eastAsia="ru-RU"/>
        </w:rPr>
      </w:pP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Злоумышленники с целью хищения чужого имущества могут использовать различные схемы обмана граждан, особенно в условиях критической ситуации.</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b/>
          <w:bCs/>
          <w:color w:val="333333"/>
          <w:sz w:val="28"/>
          <w:szCs w:val="28"/>
          <w:lang w:eastAsia="ru-RU"/>
        </w:rPr>
        <w:t>Среди возможных схем присвоения денежных средств можно выделить следующие:</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bookmarkStart w:id="0" w:name="_GoBack"/>
      <w:bookmarkEnd w:id="0"/>
      <w:r w:rsidRPr="00464A78">
        <w:rPr>
          <w:rFonts w:ascii="Times New Roman" w:eastAsia="Times New Roman" w:hAnsi="Times New Roman" w:cs="Times New Roman"/>
          <w:color w:val="333333"/>
          <w:sz w:val="28"/>
          <w:szCs w:val="28"/>
          <w:lang w:eastAsia="ru-RU"/>
        </w:rPr>
        <w:t>рассылка сообщений с информацией о предоставлении материальной помощи либо какой-то иной непредвиденной выгоды (получение бесплатных авиа- и железнодорожных билетов, туров, выигрышей в лотерею и т.д.);</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под предлогом предоставления такой выгоды злоумышленники могут собрать персональные данные, чтобы получить возможность выдать себя за другого человека и, например, получить кредит, либо попытаться выманить денежные средства для «оплаты налога», «оплаты страховых взносов» либо иного несуществующего платежа;</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звонки с неизвестных номеров с сообщениями, что кто-то из близких попал беду, в связи с чем требуется перевод денежных средств третьим лицам;</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мошенники эксплуатируют беспокойство жертвы за близкого человека;</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мошенники могут представляться сотрудниками полиции, банков и сообщать гражданам, что они уже стали жертвами мошенников и предлагать свою помощь в возвращении якобы похищенных денежных средств;</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мошенничество, связанное с авансовыми платежами/предоплатой;</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жертву просят заранее оплатить услуги, которые не будут оказаны;</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мошенничество, связанное с благотворительностью;</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мошенник связывается с жертвой в интернете или по телефону и просит перевести деньги в пользу пострадавших от чрезвычайной ситуации.</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b/>
          <w:bCs/>
          <w:color w:val="333333"/>
          <w:sz w:val="28"/>
          <w:szCs w:val="28"/>
          <w:lang w:eastAsia="ru-RU"/>
        </w:rPr>
        <w:t>Новые схемы мошенничества появляются каждый день, в этой связи необходимо сохранять бдительность и соблюдать некоторые правила:</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обязательно перезвоните родственникам, которые, якобы, попали</w:t>
      </w:r>
      <w:r>
        <w:rPr>
          <w:rFonts w:ascii="Times New Roman" w:eastAsia="Times New Roman" w:hAnsi="Times New Roman" w:cs="Times New Roman"/>
          <w:color w:val="333333"/>
          <w:sz w:val="28"/>
          <w:szCs w:val="28"/>
          <w:lang w:eastAsia="ru-RU"/>
        </w:rPr>
        <w:t xml:space="preserve"> </w:t>
      </w:r>
      <w:r w:rsidRPr="00464A78">
        <w:rPr>
          <w:rFonts w:ascii="Times New Roman" w:eastAsia="Times New Roman" w:hAnsi="Times New Roman" w:cs="Times New Roman"/>
          <w:color w:val="333333"/>
          <w:sz w:val="28"/>
          <w:szCs w:val="28"/>
          <w:lang w:eastAsia="ru-RU"/>
        </w:rPr>
        <w:t>в беду;</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сами перезвоните в банк по официальным номерам, чтобы узнать не происходит ли каких-то подозрительных действий с вашими счетами;</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w:t>
      </w:r>
      <w:r w:rsidRPr="00464A78">
        <w:rPr>
          <w:rFonts w:ascii="Times New Roman" w:eastAsia="Times New Roman" w:hAnsi="Times New Roman" w:cs="Times New Roman"/>
          <w:color w:val="333333"/>
          <w:sz w:val="28"/>
          <w:szCs w:val="28"/>
          <w:lang w:eastAsia="ru-RU"/>
        </w:rPr>
        <w:t>не переводите деньги на незнакомы банковские счета и телефонные номера, не сообщайте посторонним людям никакие специальные коды из смс, не переходите по подозрительным ссылкам и не звоните по коротким номерам.</w:t>
      </w:r>
    </w:p>
    <w:p w:rsidR="00464A78" w:rsidRPr="00464A78" w:rsidRDefault="00464A78" w:rsidP="00464A78">
      <w:pPr>
        <w:spacing w:after="0" w:line="240" w:lineRule="auto"/>
        <w:ind w:firstLine="708"/>
        <w:jc w:val="both"/>
        <w:rPr>
          <w:rFonts w:ascii="Times New Roman" w:eastAsia="Times New Roman" w:hAnsi="Times New Roman" w:cs="Times New Roman"/>
          <w:color w:val="333333"/>
          <w:sz w:val="28"/>
          <w:szCs w:val="28"/>
          <w:lang w:eastAsia="ru-RU"/>
        </w:rPr>
      </w:pPr>
      <w:r w:rsidRPr="00464A78">
        <w:rPr>
          <w:rFonts w:ascii="Times New Roman" w:eastAsia="Times New Roman" w:hAnsi="Times New Roman" w:cs="Times New Roman"/>
          <w:color w:val="333333"/>
          <w:sz w:val="28"/>
          <w:szCs w:val="28"/>
          <w:lang w:eastAsia="ru-RU"/>
        </w:rPr>
        <w:t>О любом случае мошенничества сообщайте в органы внутренних дел.</w:t>
      </w:r>
    </w:p>
    <w:p w:rsidR="00464A78" w:rsidRDefault="00464A78" w:rsidP="002D1DC3">
      <w:pPr>
        <w:spacing w:after="0" w:line="240" w:lineRule="auto"/>
        <w:ind w:firstLine="708"/>
        <w:jc w:val="both"/>
        <w:rPr>
          <w:rFonts w:ascii="Times New Roman" w:eastAsia="Times New Roman" w:hAnsi="Times New Roman" w:cs="Times New Roman"/>
          <w:color w:val="333333"/>
          <w:sz w:val="28"/>
          <w:szCs w:val="28"/>
          <w:lang w:eastAsia="ru-RU"/>
        </w:rPr>
      </w:pPr>
    </w:p>
    <w:sectPr w:rsidR="00464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B1"/>
    <w:rsid w:val="00297074"/>
    <w:rsid w:val="002D1DC3"/>
    <w:rsid w:val="00464A78"/>
    <w:rsid w:val="00504FB1"/>
    <w:rsid w:val="00AD1FA0"/>
    <w:rsid w:val="00B1141B"/>
    <w:rsid w:val="00EE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FA65-E58D-4F29-8612-01E2DCD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97074"/>
  </w:style>
  <w:style w:type="character" w:customStyle="1" w:styleId="feeds-pagenavigationtooltip">
    <w:name w:val="feeds-page__navigation_tooltip"/>
    <w:basedOn w:val="a0"/>
    <w:rsid w:val="00297074"/>
  </w:style>
  <w:style w:type="paragraph" w:styleId="a3">
    <w:name w:val="Normal (Web)"/>
    <w:basedOn w:val="a"/>
    <w:uiPriority w:val="99"/>
    <w:semiHidden/>
    <w:unhideWhenUsed/>
    <w:rsid w:val="00297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7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2981">
      <w:bodyDiv w:val="1"/>
      <w:marLeft w:val="0"/>
      <w:marRight w:val="0"/>
      <w:marTop w:val="0"/>
      <w:marBottom w:val="0"/>
      <w:divBdr>
        <w:top w:val="none" w:sz="0" w:space="0" w:color="auto"/>
        <w:left w:val="none" w:sz="0" w:space="0" w:color="auto"/>
        <w:bottom w:val="none" w:sz="0" w:space="0" w:color="auto"/>
        <w:right w:val="none" w:sz="0" w:space="0" w:color="auto"/>
      </w:divBdr>
    </w:div>
    <w:div w:id="931474782">
      <w:bodyDiv w:val="1"/>
      <w:marLeft w:val="0"/>
      <w:marRight w:val="0"/>
      <w:marTop w:val="0"/>
      <w:marBottom w:val="0"/>
      <w:divBdr>
        <w:top w:val="none" w:sz="0" w:space="0" w:color="auto"/>
        <w:left w:val="none" w:sz="0" w:space="0" w:color="auto"/>
        <w:bottom w:val="none" w:sz="0" w:space="0" w:color="auto"/>
        <w:right w:val="none" w:sz="0" w:space="0" w:color="auto"/>
      </w:divBdr>
      <w:divsChild>
        <w:div w:id="340350407">
          <w:marLeft w:val="0"/>
          <w:marRight w:val="0"/>
          <w:marTop w:val="0"/>
          <w:marBottom w:val="960"/>
          <w:divBdr>
            <w:top w:val="none" w:sz="0" w:space="0" w:color="auto"/>
            <w:left w:val="none" w:sz="0" w:space="0" w:color="auto"/>
            <w:bottom w:val="none" w:sz="0" w:space="0" w:color="auto"/>
            <w:right w:val="none" w:sz="0" w:space="0" w:color="auto"/>
          </w:divBdr>
        </w:div>
        <w:div w:id="1143545277">
          <w:marLeft w:val="0"/>
          <w:marRight w:val="720"/>
          <w:marTop w:val="0"/>
          <w:marBottom w:val="0"/>
          <w:divBdr>
            <w:top w:val="none" w:sz="0" w:space="0" w:color="auto"/>
            <w:left w:val="none" w:sz="0" w:space="0" w:color="auto"/>
            <w:bottom w:val="none" w:sz="0" w:space="0" w:color="auto"/>
            <w:right w:val="none" w:sz="0" w:space="0" w:color="auto"/>
          </w:divBdr>
          <w:divsChild>
            <w:div w:id="1655446483">
              <w:marLeft w:val="0"/>
              <w:marRight w:val="0"/>
              <w:marTop w:val="0"/>
              <w:marBottom w:val="120"/>
              <w:divBdr>
                <w:top w:val="none" w:sz="0" w:space="0" w:color="auto"/>
                <w:left w:val="none" w:sz="0" w:space="0" w:color="auto"/>
                <w:bottom w:val="none" w:sz="0" w:space="0" w:color="auto"/>
                <w:right w:val="none" w:sz="0" w:space="0" w:color="auto"/>
              </w:divBdr>
            </w:div>
            <w:div w:id="1943099747">
              <w:marLeft w:val="0"/>
              <w:marRight w:val="0"/>
              <w:marTop w:val="0"/>
              <w:marBottom w:val="120"/>
              <w:divBdr>
                <w:top w:val="none" w:sz="0" w:space="0" w:color="auto"/>
                <w:left w:val="none" w:sz="0" w:space="0" w:color="auto"/>
                <w:bottom w:val="none" w:sz="0" w:space="0" w:color="auto"/>
                <w:right w:val="none" w:sz="0" w:space="0" w:color="auto"/>
              </w:divBdr>
            </w:div>
          </w:divsChild>
        </w:div>
        <w:div w:id="1989439230">
          <w:marLeft w:val="0"/>
          <w:marRight w:val="0"/>
          <w:marTop w:val="0"/>
          <w:marBottom w:val="0"/>
          <w:divBdr>
            <w:top w:val="none" w:sz="0" w:space="0" w:color="auto"/>
            <w:left w:val="none" w:sz="0" w:space="0" w:color="auto"/>
            <w:bottom w:val="none" w:sz="0" w:space="0" w:color="auto"/>
            <w:right w:val="none" w:sz="0" w:space="0" w:color="auto"/>
          </w:divBdr>
          <w:divsChild>
            <w:div w:id="1583874324">
              <w:marLeft w:val="0"/>
              <w:marRight w:val="0"/>
              <w:marTop w:val="0"/>
              <w:marBottom w:val="0"/>
              <w:divBdr>
                <w:top w:val="none" w:sz="0" w:space="0" w:color="auto"/>
                <w:left w:val="none" w:sz="0" w:space="0" w:color="auto"/>
                <w:bottom w:val="none" w:sz="0" w:space="0" w:color="auto"/>
                <w:right w:val="none" w:sz="0" w:space="0" w:color="auto"/>
              </w:divBdr>
              <w:divsChild>
                <w:div w:id="1560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Фриш АЯ</dc:creator>
  <cp:keywords/>
  <dc:description/>
  <cp:lastModifiedBy>Фриш АЯ</cp:lastModifiedBy>
  <cp:revision>3</cp:revision>
  <dcterms:created xsi:type="dcterms:W3CDTF">2024-06-07T07:51:00Z</dcterms:created>
  <dcterms:modified xsi:type="dcterms:W3CDTF">2024-06-07T07:57:00Z</dcterms:modified>
</cp:coreProperties>
</file>