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32" w:rsidRPr="00B9563B" w:rsidRDefault="00E23132" w:rsidP="00E23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29E">
        <w:rPr>
          <w:rFonts w:ascii="Times New Roman" w:hAnsi="Times New Roman" w:cs="Times New Roman"/>
          <w:b/>
          <w:sz w:val="27"/>
          <w:szCs w:val="27"/>
        </w:rPr>
        <w:t>Заголовок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B9563B">
        <w:rPr>
          <w:rFonts w:ascii="Times New Roman" w:hAnsi="Times New Roman" w:cs="Times New Roman"/>
          <w:b/>
          <w:sz w:val="27"/>
          <w:szCs w:val="27"/>
        </w:rPr>
        <w:t>«Судом удовлетв</w:t>
      </w:r>
      <w:bookmarkStart w:id="0" w:name="_GoBack"/>
      <w:bookmarkEnd w:id="0"/>
      <w:r w:rsidRPr="00B9563B">
        <w:rPr>
          <w:rFonts w:ascii="Times New Roman" w:hAnsi="Times New Roman" w:cs="Times New Roman"/>
          <w:b/>
          <w:sz w:val="27"/>
          <w:szCs w:val="27"/>
        </w:rPr>
        <w:t>орено заявление Северобайкальского межрайонного прокурора, поданного в защиту жилищных прав инвалида».</w:t>
      </w:r>
    </w:p>
    <w:p w:rsidR="00E23132" w:rsidRPr="00212F69" w:rsidRDefault="00E23132" w:rsidP="00E2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F69">
        <w:rPr>
          <w:rFonts w:ascii="Times New Roman" w:hAnsi="Times New Roman" w:cs="Times New Roman"/>
          <w:sz w:val="27"/>
          <w:szCs w:val="27"/>
        </w:rPr>
        <w:t>Согласно статье 1 Федерального закона от 25.10.2002 № 125-ФЗ «О жилищных субсидиях гражданам, выезжающим из районов Крайнего Севера и приравненных к ним местностей» право на получение жилищных субсидий имеют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 не позднее 1 января 1992 года и прожившие в районах Крайнего Севера и приравненных к ним местностях не менее пятнадцати календарных лет.</w:t>
      </w:r>
    </w:p>
    <w:p w:rsidR="00E23132" w:rsidRDefault="00E23132" w:rsidP="00E2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12F69">
        <w:rPr>
          <w:rFonts w:ascii="Times New Roman" w:hAnsi="Times New Roman" w:cs="Times New Roman"/>
          <w:sz w:val="27"/>
          <w:szCs w:val="27"/>
        </w:rPr>
        <w:t xml:space="preserve">В ходе проверки установлено, что жительница </w:t>
      </w:r>
      <w:proofErr w:type="gramStart"/>
      <w:r w:rsidRPr="00212F69">
        <w:rPr>
          <w:rFonts w:ascii="Times New Roman" w:hAnsi="Times New Roman" w:cs="Times New Roman"/>
          <w:sz w:val="27"/>
          <w:szCs w:val="27"/>
        </w:rPr>
        <w:t>Северо-Байкальского</w:t>
      </w:r>
      <w:proofErr w:type="gramEnd"/>
      <w:r w:rsidRPr="00212F69">
        <w:rPr>
          <w:rFonts w:ascii="Times New Roman" w:hAnsi="Times New Roman" w:cs="Times New Roman"/>
          <w:sz w:val="27"/>
          <w:szCs w:val="27"/>
        </w:rPr>
        <w:t xml:space="preserve"> района является инвалидом с детства, проживает на территории района более пятнадцати лет, при этом место ее рождения находилось за пределами районов Крайнего Севера и приравненных к ним местностей.</w:t>
      </w:r>
      <w:r>
        <w:rPr>
          <w:rFonts w:ascii="Times New Roman" w:hAnsi="Times New Roman" w:cs="Times New Roman"/>
          <w:sz w:val="27"/>
          <w:szCs w:val="27"/>
        </w:rPr>
        <w:t xml:space="preserve"> В личном деле имелись противоречивые сведения о месте проживания матери девушки на момент рождения последней.</w:t>
      </w:r>
    </w:p>
    <w:p w:rsidR="00E23132" w:rsidRDefault="00E23132" w:rsidP="00E2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целью получения инвалидом </w:t>
      </w:r>
      <w:r w:rsidRPr="00212F69">
        <w:rPr>
          <w:rFonts w:ascii="Times New Roman" w:hAnsi="Times New Roman" w:cs="Times New Roman"/>
          <w:sz w:val="27"/>
          <w:szCs w:val="27"/>
        </w:rPr>
        <w:t>жилищной субсидии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12F69">
        <w:rPr>
          <w:rFonts w:ascii="Times New Roman" w:hAnsi="Times New Roman" w:cs="Times New Roman"/>
          <w:sz w:val="27"/>
          <w:szCs w:val="27"/>
        </w:rPr>
        <w:t>межрайонный прокурор обратился с заявлением в суд об установлении факта проживания в местности, приравненной к районам Крайнего Севера</w:t>
      </w:r>
      <w:r>
        <w:rPr>
          <w:rFonts w:ascii="Times New Roman" w:hAnsi="Times New Roman" w:cs="Times New Roman"/>
          <w:sz w:val="27"/>
          <w:szCs w:val="27"/>
        </w:rPr>
        <w:t xml:space="preserve">, которое </w:t>
      </w:r>
      <w:r w:rsidRPr="00212F69">
        <w:rPr>
          <w:rFonts w:ascii="Times New Roman" w:hAnsi="Times New Roman" w:cs="Times New Roman"/>
          <w:sz w:val="27"/>
          <w:szCs w:val="27"/>
        </w:rPr>
        <w:t>Северобайкальским городским судом удовлетворено.</w:t>
      </w:r>
    </w:p>
    <w:p w:rsidR="00E23132" w:rsidRPr="00212F69" w:rsidRDefault="00E23132" w:rsidP="00E2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вступившего в законную силу решения суда 07.06.2023 девушке выдан жилищный сертификат.</w:t>
      </w:r>
    </w:p>
    <w:p w:rsidR="00E23132" w:rsidRDefault="00E23132" w:rsidP="00E231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14C3" w:rsidRDefault="00B014C3"/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2"/>
    <w:rsid w:val="00B014C3"/>
    <w:rsid w:val="00BD7A68"/>
    <w:rsid w:val="00E23132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83389-51EB-4BE4-8788-D651A31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3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2023-09-12T01:37:00Z</dcterms:created>
  <dcterms:modified xsi:type="dcterms:W3CDTF">2023-09-12T01:41:00Z</dcterms:modified>
</cp:coreProperties>
</file>