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6C" w:rsidRDefault="00A8256C" w:rsidP="00A8256C">
      <w:pPr>
        <w:pStyle w:val="a8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>
            <v:imagedata r:id="rId6" o:title=""/>
          </v:shape>
          <o:OLEObject Type="Embed" ProgID="CorelDRAW.Graphic.6" ShapeID="_x0000_i1025" DrawAspect="Content" ObjectID="_1442754784" r:id="rId7"/>
        </w:object>
      </w:r>
      <w:r>
        <w:t xml:space="preserve">         </w:t>
      </w:r>
    </w:p>
    <w:p w:rsidR="00A8256C" w:rsidRDefault="00A8256C" w:rsidP="00A82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256C" w:rsidRPr="00416F22" w:rsidRDefault="001537C7" w:rsidP="00A8256C">
      <w:pPr>
        <w:pStyle w:val="a4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А </w:t>
      </w:r>
      <w:r w:rsidR="00A8256C" w:rsidRPr="00416F22">
        <w:rPr>
          <w:rFonts w:ascii="Times New Roman" w:eastAsia="Calibri" w:hAnsi="Times New Roman" w:cs="Times New Roman"/>
          <w:b/>
        </w:rPr>
        <w:t xml:space="preserve">Д М И Н И С Т </w:t>
      </w:r>
      <w:proofErr w:type="gramStart"/>
      <w:r w:rsidR="00A8256C" w:rsidRPr="00416F22">
        <w:rPr>
          <w:rFonts w:ascii="Times New Roman" w:eastAsia="Calibri" w:hAnsi="Times New Roman" w:cs="Times New Roman"/>
          <w:b/>
        </w:rPr>
        <w:t>Р</w:t>
      </w:r>
      <w:proofErr w:type="gramEnd"/>
      <w:r w:rsidR="00A8256C" w:rsidRPr="00416F22">
        <w:rPr>
          <w:rFonts w:ascii="Times New Roman" w:eastAsia="Calibri" w:hAnsi="Times New Roman" w:cs="Times New Roman"/>
          <w:b/>
        </w:rPr>
        <w:t xml:space="preserve"> А Ц И Я</w:t>
      </w:r>
    </w:p>
    <w:p w:rsidR="00A8256C" w:rsidRPr="00416F22" w:rsidRDefault="00A8256C" w:rsidP="00A8256C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F2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городского поселения</w:t>
      </w:r>
    </w:p>
    <w:p w:rsidR="00A8256C" w:rsidRPr="00416F22" w:rsidRDefault="00A8256C" w:rsidP="00A8256C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F22">
        <w:rPr>
          <w:rFonts w:ascii="Times New Roman" w:eastAsia="Calibri" w:hAnsi="Times New Roman" w:cs="Times New Roman"/>
          <w:b/>
          <w:sz w:val="28"/>
          <w:szCs w:val="28"/>
        </w:rPr>
        <w:t>«поселок Нижнеангарск»</w:t>
      </w:r>
    </w:p>
    <w:p w:rsidR="00A8256C" w:rsidRPr="00416F22" w:rsidRDefault="00A8256C" w:rsidP="00A8256C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416F22">
        <w:rPr>
          <w:rFonts w:ascii="Times New Roman" w:eastAsia="Calibri" w:hAnsi="Times New Roman" w:cs="Times New Roman"/>
          <w:b/>
        </w:rPr>
        <w:t>671710, Республика Бурятия, п. Нижнеангарск,  ул. Ленина , 58</w:t>
      </w:r>
    </w:p>
    <w:p w:rsidR="00A8256C" w:rsidRPr="00416F22" w:rsidRDefault="00A8256C" w:rsidP="00A8256C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416F22">
        <w:rPr>
          <w:rFonts w:ascii="Times New Roman" w:eastAsia="Calibri" w:hAnsi="Times New Roman" w:cs="Times New Roman"/>
          <w:b/>
        </w:rPr>
        <w:t xml:space="preserve">тел. /факс (30130)  47-253, </w:t>
      </w:r>
      <w:r w:rsidRPr="00416F22">
        <w:rPr>
          <w:rFonts w:ascii="Times New Roman" w:eastAsia="Calibri" w:hAnsi="Times New Roman" w:cs="Times New Roman"/>
          <w:b/>
          <w:lang w:val="en-US"/>
        </w:rPr>
        <w:t>E</w:t>
      </w:r>
      <w:r w:rsidRPr="00416F22">
        <w:rPr>
          <w:rFonts w:ascii="Times New Roman" w:eastAsia="Calibri" w:hAnsi="Times New Roman" w:cs="Times New Roman"/>
          <w:b/>
        </w:rPr>
        <w:t>-</w:t>
      </w:r>
      <w:r w:rsidRPr="00416F22">
        <w:rPr>
          <w:rFonts w:ascii="Times New Roman" w:eastAsia="Calibri" w:hAnsi="Times New Roman" w:cs="Times New Roman"/>
          <w:b/>
          <w:lang w:val="en-US"/>
        </w:rPr>
        <w:t>mail</w:t>
      </w:r>
      <w:r w:rsidRPr="00416F22">
        <w:rPr>
          <w:rFonts w:ascii="Times New Roman" w:eastAsia="Calibri" w:hAnsi="Times New Roman" w:cs="Times New Roman"/>
          <w:b/>
        </w:rPr>
        <w:t xml:space="preserve">: </w:t>
      </w:r>
      <w:proofErr w:type="spellStart"/>
      <w:r w:rsidRPr="00416F22">
        <w:rPr>
          <w:rFonts w:ascii="Times New Roman" w:eastAsia="Calibri" w:hAnsi="Times New Roman" w:cs="Times New Roman"/>
          <w:b/>
          <w:lang w:val="en-US"/>
        </w:rPr>
        <w:t>bux</w:t>
      </w:r>
      <w:proofErr w:type="spellEnd"/>
      <w:r w:rsidRPr="00416F22">
        <w:rPr>
          <w:rFonts w:ascii="Times New Roman" w:eastAsia="Calibri" w:hAnsi="Times New Roman" w:cs="Times New Roman"/>
          <w:b/>
        </w:rPr>
        <w:t>-</w:t>
      </w:r>
      <w:proofErr w:type="spellStart"/>
      <w:r w:rsidRPr="00416F22">
        <w:rPr>
          <w:rFonts w:ascii="Times New Roman" w:eastAsia="Calibri" w:hAnsi="Times New Roman" w:cs="Times New Roman"/>
          <w:b/>
          <w:lang w:val="en-US"/>
        </w:rPr>
        <w:t>posel</w:t>
      </w:r>
      <w:proofErr w:type="spellEnd"/>
      <w:r w:rsidRPr="00416F22">
        <w:rPr>
          <w:rFonts w:ascii="Times New Roman" w:eastAsia="Calibri" w:hAnsi="Times New Roman" w:cs="Times New Roman"/>
          <w:b/>
        </w:rPr>
        <w:t>@</w:t>
      </w:r>
      <w:r w:rsidRPr="00416F22">
        <w:rPr>
          <w:rFonts w:ascii="Times New Roman" w:eastAsia="Calibri" w:hAnsi="Times New Roman" w:cs="Times New Roman"/>
          <w:b/>
          <w:lang w:val="en-US"/>
        </w:rPr>
        <w:t>mail</w:t>
      </w:r>
      <w:r w:rsidRPr="00416F22">
        <w:rPr>
          <w:rFonts w:ascii="Times New Roman" w:eastAsia="Calibri" w:hAnsi="Times New Roman" w:cs="Times New Roman"/>
          <w:b/>
        </w:rPr>
        <w:t>.</w:t>
      </w:r>
      <w:proofErr w:type="spellStart"/>
      <w:r w:rsidRPr="00416F22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tbl>
      <w:tblPr>
        <w:tblW w:w="0" w:type="auto"/>
        <w:tblLook w:val="0000"/>
      </w:tblPr>
      <w:tblGrid>
        <w:gridCol w:w="9570"/>
      </w:tblGrid>
      <w:tr w:rsidR="00A8256C" w:rsidRPr="00416F22" w:rsidTr="00AD038F">
        <w:tc>
          <w:tcPr>
            <w:tcW w:w="9570" w:type="dxa"/>
            <w:tcBorders>
              <w:bottom w:val="double" w:sz="40" w:space="0" w:color="000000"/>
            </w:tcBorders>
          </w:tcPr>
          <w:p w:rsidR="00A8256C" w:rsidRPr="00416F22" w:rsidRDefault="00A8256C" w:rsidP="00AD038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416F22">
              <w:rPr>
                <w:rFonts w:ascii="Times New Roman" w:eastAsia="Calibri" w:hAnsi="Times New Roman" w:cs="Times New Roman"/>
                <w:b/>
                <w:sz w:val="18"/>
              </w:rPr>
              <w:t>ОГРН 1050301961380, ИНН/КПП 0317006019/031701001</w:t>
            </w:r>
          </w:p>
        </w:tc>
      </w:tr>
    </w:tbl>
    <w:p w:rsidR="00A8256C" w:rsidRDefault="00C90D30" w:rsidP="00A8256C">
      <w:pPr>
        <w:pStyle w:val="a8"/>
        <w:ind w:firstLine="0"/>
        <w:jc w:val="left"/>
        <w:rPr>
          <w:i w:val="0"/>
          <w:sz w:val="28"/>
          <w:szCs w:val="28"/>
        </w:rPr>
      </w:pPr>
      <w:r w:rsidRPr="00C90D30">
        <w:pict>
          <v:line id="_x0000_s1032" style="position:absolute;z-index:251666432;mso-position-horizontal-relative:text;mso-position-vertical-relative:text" from="-7.65pt,9.15pt" to="540pt,10.95pt" strokecolor="aqua" strokeweight="3pt"/>
        </w:pict>
      </w:r>
      <w:r w:rsidRPr="00C90D30">
        <w:pict>
          <v:line id="_x0000_s1031" style="position:absolute;flip:y;z-index:251665408;mso-position-horizontal-relative:text;mso-position-vertical-relative:text" from="-7.65pt,1.95pt" to="540pt,2.15pt" strokecolor="yellow" strokeweight="3pt"/>
        </w:pict>
      </w:r>
      <w:r w:rsidR="00A8256C">
        <w:rPr>
          <w:i w:val="0"/>
          <w:sz w:val="28"/>
          <w:szCs w:val="28"/>
        </w:rPr>
        <w:t xml:space="preserve"> </w:t>
      </w:r>
    </w:p>
    <w:p w:rsidR="00A8256C" w:rsidRDefault="00A8256C" w:rsidP="00A8256C">
      <w:pPr>
        <w:ind w:left="77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8256C" w:rsidRDefault="00A8256C" w:rsidP="00A82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 </w:t>
      </w:r>
      <w:r w:rsidR="00034FFC">
        <w:rPr>
          <w:b/>
          <w:sz w:val="28"/>
          <w:szCs w:val="28"/>
        </w:rPr>
        <w:t xml:space="preserve"> </w:t>
      </w:r>
      <w:r w:rsidR="00B645C0">
        <w:rPr>
          <w:b/>
          <w:sz w:val="28"/>
          <w:szCs w:val="28"/>
        </w:rPr>
        <w:t>№ 40</w:t>
      </w:r>
    </w:p>
    <w:p w:rsidR="00A8256C" w:rsidRPr="005C01E5" w:rsidRDefault="00A8256C" w:rsidP="00A8256C">
      <w:pPr>
        <w:ind w:right="180"/>
        <w:rPr>
          <w:b/>
          <w:bCs/>
          <w:color w:val="FF0000"/>
          <w:sz w:val="28"/>
        </w:rPr>
      </w:pPr>
      <w:r>
        <w:rPr>
          <w:b/>
          <w:bCs/>
          <w:sz w:val="28"/>
        </w:rPr>
        <w:t xml:space="preserve"> </w:t>
      </w:r>
      <w:r w:rsidR="00034FFC">
        <w:rPr>
          <w:b/>
          <w:bCs/>
          <w:sz w:val="28"/>
        </w:rPr>
        <w:t>01.10.</w:t>
      </w:r>
      <w:r>
        <w:rPr>
          <w:b/>
          <w:bCs/>
          <w:sz w:val="28"/>
        </w:rPr>
        <w:t>201</w:t>
      </w:r>
      <w:r w:rsidR="003355B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г.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645C0">
        <w:rPr>
          <w:b/>
          <w:bCs/>
          <w:sz w:val="28"/>
        </w:rPr>
        <w:t xml:space="preserve">                                          поселок Нижнеангарск</w:t>
      </w:r>
    </w:p>
    <w:p w:rsidR="00A8256C" w:rsidRDefault="00A8256C" w:rsidP="00A8256C">
      <w:pPr>
        <w:jc w:val="both"/>
        <w:rPr>
          <w:b/>
          <w:bCs/>
          <w:sz w:val="28"/>
        </w:rPr>
      </w:pPr>
    </w:p>
    <w:p w:rsidR="00A8256C" w:rsidRDefault="00A8256C" w:rsidP="00A8256C">
      <w:pPr>
        <w:jc w:val="both"/>
        <w:rPr>
          <w:b/>
          <w:bCs/>
          <w:sz w:val="28"/>
        </w:rPr>
      </w:pPr>
    </w:p>
    <w:p w:rsidR="00A8256C" w:rsidRPr="00A8256C" w:rsidRDefault="00A8256C" w:rsidP="00A8256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8256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8256C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 </w:t>
      </w:r>
      <w:r w:rsidRPr="00A8256C">
        <w:rPr>
          <w:rFonts w:ascii="Times New Roman" w:hAnsi="Times New Roman" w:cs="Times New Roman"/>
          <w:sz w:val="28"/>
          <w:szCs w:val="28"/>
        </w:rPr>
        <w:t xml:space="preserve">  предоставления муниципальной услуги «Прием заявлений и постановка   детей-сирот и детей, оставшихся без попечения родителей,  не имеющих закрепленного жилого помещения, на учет в качестве  нуждающихся в жилых    помещениях»</w:t>
      </w:r>
    </w:p>
    <w:p w:rsidR="00A8256C" w:rsidRPr="00565187" w:rsidRDefault="00A8256C" w:rsidP="00A8256C">
      <w:pPr>
        <w:rPr>
          <w:b/>
          <w:sz w:val="28"/>
          <w:szCs w:val="28"/>
        </w:rPr>
      </w:pPr>
    </w:p>
    <w:p w:rsidR="00A8256C" w:rsidRDefault="00A8256C" w:rsidP="00A8256C">
      <w:pPr>
        <w:tabs>
          <w:tab w:val="left" w:pos="3060"/>
        </w:tabs>
        <w:spacing w:line="360" w:lineRule="atLeast"/>
        <w:jc w:val="both"/>
        <w:rPr>
          <w:sz w:val="28"/>
        </w:rPr>
      </w:pPr>
    </w:p>
    <w:p w:rsidR="00A8256C" w:rsidRPr="00A8256C" w:rsidRDefault="00A8256C" w:rsidP="00A8256C">
      <w:pPr>
        <w:tabs>
          <w:tab w:val="left" w:pos="3060"/>
        </w:tabs>
        <w:spacing w:after="0" w:line="360" w:lineRule="atLeast"/>
        <w:jc w:val="both"/>
        <w:rPr>
          <w:rFonts w:ascii="Times New Roman" w:hAnsi="Times New Roman" w:cs="Times New Roman"/>
          <w:b/>
          <w:szCs w:val="24"/>
        </w:rPr>
      </w:pPr>
      <w:r w:rsidRPr="00A8256C">
        <w:rPr>
          <w:rFonts w:ascii="Times New Roman" w:hAnsi="Times New Roman" w:cs="Times New Roman"/>
          <w:sz w:val="28"/>
        </w:rPr>
        <w:t xml:space="preserve">            На основании Федерального закона от 27 июля 2010 года № 210-ФЗ «Об организации предоставления государственных и муниципальных услуг»,   </w:t>
      </w:r>
      <w:r w:rsidRPr="00A8256C">
        <w:rPr>
          <w:rFonts w:ascii="Times New Roman" w:hAnsi="Times New Roman" w:cs="Times New Roman"/>
          <w:b/>
          <w:szCs w:val="24"/>
        </w:rPr>
        <w:t>ПОСТАНОВЛЯЮ:</w:t>
      </w:r>
    </w:p>
    <w:p w:rsidR="00A8256C" w:rsidRPr="00A8256C" w:rsidRDefault="00A8256C" w:rsidP="00A825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256C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Pr="00A8256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56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256C">
        <w:rPr>
          <w:rFonts w:ascii="Times New Roman" w:hAnsi="Times New Roman" w:cs="Times New Roman"/>
          <w:sz w:val="28"/>
          <w:szCs w:val="28"/>
        </w:rPr>
        <w:t xml:space="preserve"> муниципальной услуги «Прием заявлений и постановка   детей-сирот и детей, оставшихся без попечения родителей, не имеющих закрепленного жилого помещения, на учет в качестве нуждающихся в жилых    помещениях» (приложение). </w:t>
      </w:r>
    </w:p>
    <w:p w:rsidR="00A8256C" w:rsidRPr="00A8256C" w:rsidRDefault="00A8256C" w:rsidP="00A825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256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стендах,  разместить на официальном сайте администрации </w:t>
      </w:r>
      <w:r w:rsidRPr="00A8256C">
        <w:rPr>
          <w:rFonts w:ascii="Times New Roman" w:hAnsi="Times New Roman" w:cs="Times New Roman"/>
          <w:sz w:val="28"/>
        </w:rPr>
        <w:t>муниципального образования  «</w:t>
      </w:r>
      <w:proofErr w:type="spellStart"/>
      <w:r w:rsidRPr="00A8256C">
        <w:rPr>
          <w:rFonts w:ascii="Times New Roman" w:hAnsi="Times New Roman" w:cs="Times New Roman"/>
          <w:sz w:val="28"/>
        </w:rPr>
        <w:t>Северо-Байкальский</w:t>
      </w:r>
      <w:proofErr w:type="spellEnd"/>
      <w:r w:rsidRPr="00A8256C">
        <w:rPr>
          <w:rFonts w:ascii="Times New Roman" w:hAnsi="Times New Roman" w:cs="Times New Roman"/>
          <w:sz w:val="28"/>
        </w:rPr>
        <w:t xml:space="preserve"> район»</w:t>
      </w:r>
      <w:r w:rsidRPr="00A8256C">
        <w:rPr>
          <w:rFonts w:ascii="Times New Roman" w:hAnsi="Times New Roman" w:cs="Times New Roman"/>
          <w:sz w:val="28"/>
          <w:szCs w:val="28"/>
        </w:rPr>
        <w:t>.</w:t>
      </w:r>
    </w:p>
    <w:p w:rsidR="00A8256C" w:rsidRPr="00A8256C" w:rsidRDefault="00A8256C" w:rsidP="00A825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8256C" w:rsidRPr="00A8256C" w:rsidRDefault="00A8256C" w:rsidP="00A825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8256C">
        <w:rPr>
          <w:rFonts w:ascii="Times New Roman" w:hAnsi="Times New Roman" w:cs="Times New Roman"/>
          <w:b/>
          <w:bCs/>
          <w:sz w:val="28"/>
          <w:szCs w:val="24"/>
        </w:rPr>
        <w:t xml:space="preserve">Главы муниципального образования </w:t>
      </w:r>
    </w:p>
    <w:p w:rsidR="00A8256C" w:rsidRPr="00A8256C" w:rsidRDefault="00A8256C" w:rsidP="00A825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8256C">
        <w:rPr>
          <w:rFonts w:ascii="Times New Roman" w:hAnsi="Times New Roman" w:cs="Times New Roman"/>
          <w:b/>
          <w:bCs/>
          <w:sz w:val="28"/>
          <w:szCs w:val="24"/>
        </w:rPr>
        <w:t>городского поселения</w:t>
      </w:r>
    </w:p>
    <w:p w:rsidR="00A8256C" w:rsidRPr="00A8256C" w:rsidRDefault="00A8256C" w:rsidP="00A825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8256C">
        <w:rPr>
          <w:rFonts w:ascii="Times New Roman" w:hAnsi="Times New Roman" w:cs="Times New Roman"/>
          <w:b/>
          <w:bCs/>
          <w:sz w:val="28"/>
          <w:szCs w:val="24"/>
        </w:rPr>
        <w:t>«Поселок Нижнеангарск»                                         В.В. Вахрушев</w:t>
      </w:r>
      <w:r w:rsidRPr="00A8256C">
        <w:rPr>
          <w:rFonts w:ascii="Times New Roman" w:hAnsi="Times New Roman" w:cs="Times New Roman"/>
          <w:sz w:val="28"/>
          <w:szCs w:val="24"/>
        </w:rPr>
        <w:t> </w:t>
      </w:r>
    </w:p>
    <w:p w:rsidR="00C76E2F" w:rsidRDefault="00C76E2F" w:rsidP="00A8256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</w:p>
    <w:p w:rsidR="00C76E2F" w:rsidRDefault="00C76E2F" w:rsidP="00A8256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</w:p>
    <w:p w:rsidR="00A8256C" w:rsidRPr="00A8256C" w:rsidRDefault="00A8256C" w:rsidP="00A8256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  <w:r w:rsidRPr="00A8256C">
        <w:rPr>
          <w:rFonts w:ascii="Times New Roman" w:hAnsi="Times New Roman" w:cs="Times New Roman"/>
          <w:szCs w:val="24"/>
        </w:rPr>
        <w:lastRenderedPageBreak/>
        <w:t xml:space="preserve">Утвержден </w:t>
      </w:r>
    </w:p>
    <w:p w:rsidR="00A8256C" w:rsidRPr="00A8256C" w:rsidRDefault="00A8256C" w:rsidP="00A8256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  <w:r w:rsidRPr="00A8256C">
        <w:rPr>
          <w:rFonts w:ascii="Times New Roman" w:hAnsi="Times New Roman" w:cs="Times New Roman"/>
          <w:szCs w:val="24"/>
        </w:rPr>
        <w:t xml:space="preserve">Постановлением Главы  </w:t>
      </w:r>
    </w:p>
    <w:p w:rsidR="00A8256C" w:rsidRPr="00A8256C" w:rsidRDefault="00A8256C" w:rsidP="00A8256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  <w:r w:rsidRPr="00A8256C">
        <w:rPr>
          <w:rFonts w:ascii="Times New Roman" w:hAnsi="Times New Roman" w:cs="Times New Roman"/>
          <w:szCs w:val="24"/>
        </w:rPr>
        <w:t xml:space="preserve">муниципального образования </w:t>
      </w:r>
    </w:p>
    <w:p w:rsidR="00A8256C" w:rsidRPr="00A8256C" w:rsidRDefault="00A8256C" w:rsidP="00A8256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  <w:r w:rsidRPr="00A8256C">
        <w:rPr>
          <w:rFonts w:ascii="Times New Roman" w:hAnsi="Times New Roman" w:cs="Times New Roman"/>
          <w:szCs w:val="24"/>
        </w:rPr>
        <w:t xml:space="preserve"> Городского поселения</w:t>
      </w:r>
    </w:p>
    <w:p w:rsidR="00A8256C" w:rsidRPr="00A8256C" w:rsidRDefault="00A8256C" w:rsidP="00A8256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  <w:r w:rsidRPr="00A8256C">
        <w:rPr>
          <w:rFonts w:ascii="Times New Roman" w:hAnsi="Times New Roman" w:cs="Times New Roman"/>
          <w:szCs w:val="24"/>
        </w:rPr>
        <w:t xml:space="preserve"> «Поселок Нижнеангарск» </w:t>
      </w:r>
    </w:p>
    <w:p w:rsidR="00A8256C" w:rsidRPr="00A8256C" w:rsidRDefault="00A8256C" w:rsidP="00A8256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  <w:r w:rsidRPr="00A8256C">
        <w:rPr>
          <w:rFonts w:ascii="Times New Roman" w:hAnsi="Times New Roman" w:cs="Times New Roman"/>
          <w:szCs w:val="24"/>
        </w:rPr>
        <w:t xml:space="preserve">от  </w:t>
      </w:r>
      <w:r w:rsidR="00034FFC">
        <w:rPr>
          <w:rFonts w:ascii="Times New Roman" w:hAnsi="Times New Roman" w:cs="Times New Roman"/>
          <w:szCs w:val="24"/>
        </w:rPr>
        <w:t>01</w:t>
      </w:r>
      <w:r w:rsidRPr="00A8256C">
        <w:rPr>
          <w:rFonts w:ascii="Times New Roman" w:hAnsi="Times New Roman" w:cs="Times New Roman"/>
          <w:szCs w:val="24"/>
        </w:rPr>
        <w:t>.</w:t>
      </w:r>
      <w:r w:rsidR="00034FFC">
        <w:rPr>
          <w:rFonts w:ascii="Times New Roman" w:hAnsi="Times New Roman" w:cs="Times New Roman"/>
          <w:szCs w:val="24"/>
        </w:rPr>
        <w:t>1</w:t>
      </w:r>
      <w:r w:rsidRPr="00A8256C">
        <w:rPr>
          <w:rFonts w:ascii="Times New Roman" w:hAnsi="Times New Roman" w:cs="Times New Roman"/>
          <w:szCs w:val="24"/>
        </w:rPr>
        <w:t>0</w:t>
      </w:r>
      <w:r w:rsidR="003355BC">
        <w:rPr>
          <w:rFonts w:ascii="Times New Roman" w:hAnsi="Times New Roman" w:cs="Times New Roman"/>
          <w:szCs w:val="24"/>
        </w:rPr>
        <w:t>.2013</w:t>
      </w:r>
      <w:r w:rsidRPr="00A8256C">
        <w:rPr>
          <w:rFonts w:ascii="Times New Roman" w:hAnsi="Times New Roman" w:cs="Times New Roman"/>
          <w:szCs w:val="24"/>
        </w:rPr>
        <w:t xml:space="preserve"> г. № </w:t>
      </w:r>
      <w:r w:rsidR="00034FFC">
        <w:rPr>
          <w:rFonts w:ascii="Times New Roman" w:hAnsi="Times New Roman" w:cs="Times New Roman"/>
          <w:szCs w:val="24"/>
        </w:rPr>
        <w:t>40</w:t>
      </w:r>
    </w:p>
    <w:p w:rsidR="00A8256C" w:rsidRDefault="00A8256C" w:rsidP="005D4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E33" w:rsidRPr="005D4E33" w:rsidRDefault="005D4E33" w:rsidP="00034FFC">
      <w:pPr>
        <w:tabs>
          <w:tab w:val="left" w:pos="2670"/>
          <w:tab w:val="center" w:pos="49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5D4E33" w:rsidRPr="005D4E33" w:rsidRDefault="005D4E33" w:rsidP="00A57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«Приём заявлений и постановка детей-сирот и детей, оставшихся без попечения родителей,</w:t>
      </w:r>
      <w:r w:rsidR="00A57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имеющих закреплённого жилого помещения, на учёт в качестве нуждающихся в жилых</w:t>
      </w:r>
      <w:r w:rsidR="00A57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помещениях»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D4E33" w:rsidRPr="005D4E33" w:rsidRDefault="005D4E33" w:rsidP="00C42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предоставления муниципальной услуги «Приём заявлений и</w:t>
      </w:r>
      <w:r w:rsidR="00A57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постановка детей-сирот и детей, оставшихся без попечения родителей, не имеющих закреплённого</w:t>
      </w:r>
      <w:r w:rsidR="00A57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жилого помещения, на учёт в качестве нуждающихся в жилых помещениях» (далее - Регламент)</w:t>
      </w:r>
      <w:r w:rsidR="00A57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разработан в соответствии с Федеральным законом «Об организации предоставления</w:t>
      </w:r>
      <w:r w:rsidR="00A5725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муниципальных услуг» от 27.07.2010 № </w:t>
      </w:r>
      <w:r w:rsidRPr="00C425D0">
        <w:rPr>
          <w:rFonts w:ascii="Times New Roman" w:hAnsi="Times New Roman" w:cs="Times New Roman"/>
          <w:color w:val="000000"/>
          <w:sz w:val="24"/>
          <w:szCs w:val="24"/>
        </w:rPr>
        <w:t xml:space="preserve">210-ФЗ, </w:t>
      </w:r>
      <w:r w:rsidR="00C425D0" w:rsidRPr="00C425D0">
        <w:rPr>
          <w:rFonts w:ascii="Times New Roman" w:hAnsi="Times New Roman" w:cs="Times New Roman"/>
          <w:color w:val="000000"/>
          <w:sz w:val="24"/>
          <w:szCs w:val="24"/>
        </w:rPr>
        <w:t>«Положением о порядке разработки и утверждения административных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регламентов предоставления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услуг 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  <w:proofErr w:type="gramEnd"/>
      <w:r w:rsidR="00C42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образовании 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>» №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 xml:space="preserve"> 53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целях повышения качества муниципальной услуги,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>создания комфортных условий для потребителей предоставляемой муниципальной услуг</w:t>
      </w:r>
      <w:proofErr w:type="gramStart"/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>далее – граждане, заявители), и определяет сроки и последовательность совершения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городского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«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="00C425D0" w:rsidRPr="00064798">
        <w:rPr>
          <w:rFonts w:ascii="Times New Roman" w:hAnsi="Times New Roman" w:cs="Times New Roman"/>
          <w:color w:val="000000"/>
          <w:sz w:val="24"/>
          <w:szCs w:val="24"/>
        </w:rPr>
        <w:t>» действий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57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услуги.</w:t>
      </w:r>
    </w:p>
    <w:p w:rsidR="005D4E33" w:rsidRPr="005D4E33" w:rsidRDefault="005D4E33" w:rsidP="0097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Предмет регулирования. </w:t>
      </w: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Настоящий Регламент устанавливает обязательные</w:t>
      </w:r>
      <w:r w:rsidR="009746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требования, обеспечивающие необходимый уровень доступности, определяет сроки</w:t>
      </w:r>
      <w:r w:rsidR="009746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«Приём заявлений и постановка детей-сирот и детей,</w:t>
      </w:r>
      <w:r w:rsidR="00A57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оставшихся без попечения родителей, не имеющих закреплённого жилого помещения, на учёт в</w:t>
      </w:r>
      <w:r w:rsidR="00A57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качестве нуждающихся в жилых помещениях» (далее - Услуга) в целом, а также на каждом этапе</w:t>
      </w:r>
      <w:r w:rsidR="00A57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ее предоставления, включая обращение за Услугой, его оформление и регистрацию, получение</w:t>
      </w:r>
      <w:r w:rsidR="00A57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Услуги и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жалоб (претензий) получателей Услуги.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Заявителем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могут быть: физические лица - опекуны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(попечители), дети-сироты и дети, оставшиеся без попечения родителей, достигшие</w:t>
      </w:r>
    </w:p>
    <w:p w:rsidR="005D4E33" w:rsidRPr="005D4E33" w:rsidRDefault="009F63AB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овершеннолетия</w:t>
      </w:r>
      <w:r>
        <w:rPr>
          <w:rFonts w:ascii="Times New Roman" w:hAnsi="Times New Roman" w:cs="Times New Roman"/>
          <w:color w:val="000000"/>
          <w:sz w:val="24"/>
          <w:szCs w:val="24"/>
        </w:rPr>
        <w:t>, зарегистрированные на территории поселения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Порядок информирования о порядке предоставления муниципальной Услуги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 Порядок информирования о порядке предоставления муниципальной Услуги.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1.3.1. Место нахождения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»: Республика Бурятия, Северо-Байкальский район,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Ленина. 58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1.3.2. Информация для заявителей по вопросам предоставления и исполнения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осуществляется посредством: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телефонной связи;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тематических публикаций;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средств массовой информации;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 на сайте </w:t>
      </w:r>
      <w:proofErr w:type="spellStart"/>
      <w:r w:rsidRPr="00064798">
        <w:rPr>
          <w:rFonts w:ascii="Times New Roman" w:hAnsi="Times New Roman" w:cs="Times New Roman"/>
          <w:color w:val="0000FF"/>
          <w:sz w:val="24"/>
          <w:szCs w:val="24"/>
        </w:rPr>
        <w:t>www.sb-raion.ru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1.3.3. Справочные телефоны специалистов, предоставляющих муниципальную услугу,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организаций, участвующих в предоставлении муниципальной услуги: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hAnsi="Times New Roman" w:cs="Times New Roman"/>
          <w:color w:val="000000"/>
          <w:sz w:val="24"/>
          <w:szCs w:val="24"/>
        </w:rPr>
        <w:t>1,47-708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1.3.4. Адреса официальных сайтов организаций, участвующих в предоставлении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в сети Интернет, содержащих информацию о предоставлении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и услуг, которые являются необходимыми и обязательными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адреса их электронной почты:</w:t>
      </w:r>
    </w:p>
    <w:p w:rsidR="00A57256" w:rsidRPr="00026DC1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сайт администрации муниципального образования «Северо-Байкальский район» </w:t>
      </w:r>
      <w:proofErr w:type="spellStart"/>
      <w:r w:rsidRPr="00064798">
        <w:rPr>
          <w:rFonts w:ascii="Times New Roman" w:hAnsi="Times New Roman" w:cs="Times New Roman"/>
          <w:color w:val="0000FF"/>
          <w:sz w:val="24"/>
          <w:szCs w:val="24"/>
        </w:rPr>
        <w:t>www.sbrayon.ru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A57256" w:rsidRPr="00F07465" w:rsidRDefault="00A57256" w:rsidP="00A57256">
      <w:pPr>
        <w:pStyle w:val="a4"/>
        <w:rPr>
          <w:rFonts w:ascii="Times New Roman" w:hAnsi="Times New Roman" w:cs="Times New Roman"/>
          <w:sz w:val="24"/>
          <w:szCs w:val="24"/>
        </w:rPr>
      </w:pPr>
      <w:r w:rsidRPr="00F07465">
        <w:rPr>
          <w:rFonts w:ascii="Times New Roman" w:hAnsi="Times New Roman" w:cs="Times New Roman"/>
          <w:color w:val="000000"/>
          <w:sz w:val="24"/>
          <w:szCs w:val="24"/>
        </w:rPr>
        <w:t xml:space="preserve">- адрес электронной почты администрации муниципального образования городского поселения «Поселок Нижнеангарск»: </w:t>
      </w:r>
      <w:hyperlink r:id="rId8" w:history="1"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57256" w:rsidRPr="00026DC1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1.3.5.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Заявитель в праве обратит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Администрацию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 в письменной форме, в устной форме, посредством телефонной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связи, электронной почты (указан в п. 1.3.4.), а так же узнать информацию на 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«Северо-Байкальский район» (указан в п.1.3.4.), в том числе на сайте Единого портала государственных услуг (функций)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FF"/>
          <w:sz w:val="24"/>
          <w:szCs w:val="24"/>
        </w:rPr>
        <w:t>http://www.gosuslugi.ru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gramEnd"/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1.3.6. На информационных стендах, размещаемых в помещении учреждений, участвующих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оказании Услуги, содержится следующая информация: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- адрес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поселок Нижнеангарск»,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номера телефонов, электронной почты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месторасположение, график (режим) работы, номер телефона;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извлечения из законодательных и иных нормативных правовых актов, регулирующих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деятельность по предоставлению Услуги;</w:t>
      </w:r>
    </w:p>
    <w:p w:rsidR="00A57256" w:rsidRPr="00064798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основания отказа в предоставлении Услуги.</w:t>
      </w:r>
    </w:p>
    <w:p w:rsidR="00A57256" w:rsidRDefault="00A57256" w:rsidP="00A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1.3.7. Разработчик Регламента, орган, ответственный за организацию предоставления Услуги–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ад</w:t>
      </w:r>
      <w:proofErr w:type="gramEnd"/>
      <w:r w:rsidRPr="00064798">
        <w:rPr>
          <w:rFonts w:ascii="Times New Roman" w:hAnsi="Times New Roman" w:cs="Times New Roman"/>
          <w:color w:val="000000"/>
          <w:sz w:val="24"/>
          <w:szCs w:val="24"/>
        </w:rPr>
        <w:t>министрация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D4E33" w:rsidRPr="005D4E33" w:rsidRDefault="005D4E33" w:rsidP="0015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Стандарт предоставления муниципальной услуги</w:t>
      </w:r>
    </w:p>
    <w:p w:rsidR="005D4E33" w:rsidRPr="005D4E33" w:rsidRDefault="005D4E33" w:rsidP="0015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Наименование Услуги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: «Приём заявлений и постановка детей-сирот и детей,</w:t>
      </w:r>
    </w:p>
    <w:p w:rsidR="005D4E33" w:rsidRPr="005D4E33" w:rsidRDefault="005D4E33" w:rsidP="0015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оставшихся без попечения родителей, не имеющих закреплённого жилого помещения, на учёт в</w:t>
      </w:r>
      <w:r w:rsidR="003E2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качестве нуждающихся в жилых помещениях».</w:t>
      </w:r>
    </w:p>
    <w:p w:rsidR="005D4E33" w:rsidRPr="005D4E33" w:rsidRDefault="005D4E33" w:rsidP="0015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Учреждение, предоставляющее Услугу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: Администрация муниципального образования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 «Поселок Нижнеангарск (далее - Учреждение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) непосредственно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специалистом Администрации.</w:t>
      </w:r>
    </w:p>
    <w:p w:rsidR="00096C45" w:rsidRDefault="005D4E33" w:rsidP="0015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В процессе исполнения муниципальной услуги «Приём заявлений и постановка детей-сирот и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детей, оставшихся без попечения родителей, не имеющих закреплённого жилого помещения, на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учёт в качестве нуждающихся в жилых помещениях» специалист Администрации осуществляет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</w:t>
      </w:r>
      <w:proofErr w:type="gramStart"/>
      <w:r w:rsidR="00096C4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096C4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25D0" w:rsidRDefault="00096C45" w:rsidP="0015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Северо-Байкальским</w:t>
      </w:r>
      <w:proofErr w:type="spellEnd"/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отделом Управления Федеральной 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кадастра и картографии.</w:t>
      </w:r>
    </w:p>
    <w:p w:rsidR="00096C45" w:rsidRPr="009F63AB" w:rsidRDefault="00096C45" w:rsidP="0015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C4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F63AB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9F63AB">
        <w:rPr>
          <w:rFonts w:ascii="Times New Roman" w:hAnsi="Times New Roman" w:cs="Times New Roman"/>
          <w:sz w:val="24"/>
          <w:szCs w:val="24"/>
        </w:rPr>
        <w:t xml:space="preserve">органы опеки и попечительства </w:t>
      </w:r>
      <w:r w:rsidR="00130ED1" w:rsidRPr="009F63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F63A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30ED1" w:rsidRPr="009F63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30ED1" w:rsidRPr="009F63AB">
        <w:rPr>
          <w:rFonts w:ascii="Times New Roman" w:hAnsi="Times New Roman" w:cs="Times New Roman"/>
          <w:sz w:val="24"/>
          <w:szCs w:val="24"/>
        </w:rPr>
        <w:t>Северо-Ба</w:t>
      </w:r>
      <w:r w:rsidR="009F63AB">
        <w:rPr>
          <w:rFonts w:ascii="Times New Roman" w:hAnsi="Times New Roman" w:cs="Times New Roman"/>
          <w:sz w:val="24"/>
          <w:szCs w:val="24"/>
        </w:rPr>
        <w:t>й</w:t>
      </w:r>
      <w:r w:rsidR="00130ED1" w:rsidRPr="009F63AB">
        <w:rPr>
          <w:rFonts w:ascii="Times New Roman" w:hAnsi="Times New Roman" w:cs="Times New Roman"/>
          <w:sz w:val="24"/>
          <w:szCs w:val="24"/>
        </w:rPr>
        <w:t>кальский</w:t>
      </w:r>
      <w:proofErr w:type="spellEnd"/>
      <w:r w:rsidR="00130ED1" w:rsidRPr="009F63A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6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Результат предоставления Услуги:</w:t>
      </w:r>
    </w:p>
    <w:p w:rsidR="005D4E33" w:rsidRPr="005D4E33" w:rsidRDefault="005D4E33" w:rsidP="00FA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«Приём заявлений и постановка детей-сирот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и детей, оставшихся без попечения родителей, не имеющих закреплённого жилого помещения, на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учёт в качестве нуждающихся в жилых помещениях» является:</w:t>
      </w:r>
    </w:p>
    <w:p w:rsidR="005D4E33" w:rsidRPr="005D4E33" w:rsidRDefault="005D4E33" w:rsidP="00FA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постановление Администрации о постановке детей-сирот и детей, оставшихся без</w:t>
      </w:r>
      <w:r w:rsidR="00FA3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попечения родителей, не имеющих закреплённого жилого помещения, на учёт в качестве</w:t>
      </w:r>
      <w:r w:rsidR="00FA3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нуждающихся в жилых помещениях;</w:t>
      </w:r>
    </w:p>
    <w:p w:rsidR="005D4E33" w:rsidRPr="005D4E33" w:rsidRDefault="005D4E33" w:rsidP="00FA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уведомление об отказе в постановке детей-сирот и детей, оставшихся без попечения</w:t>
      </w:r>
      <w:r w:rsidR="00FA3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родителей, не имеющих закреплённого жилого помещения, на учёт в качестве нуждающихся в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жилых помещениях.</w:t>
      </w:r>
    </w:p>
    <w:p w:rsid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Срок исполнения Услуги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4E33" w:rsidRPr="005D4E33" w:rsidRDefault="00096C45" w:rsidP="00D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Срок непосредственного предоставления Услуги – 30 календарных дней</w:t>
      </w:r>
      <w:r w:rsidR="00FD5919">
        <w:rPr>
          <w:rFonts w:ascii="Times New Roman" w:hAnsi="Times New Roman" w:cs="Times New Roman"/>
          <w:color w:val="000000"/>
          <w:sz w:val="24"/>
          <w:szCs w:val="24"/>
        </w:rPr>
        <w:t xml:space="preserve"> со дня регистрации заявления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Правовые основания для предоставления Услуги:</w:t>
      </w:r>
    </w:p>
    <w:p w:rsidR="005D4E33" w:rsidRPr="005D4E33" w:rsidRDefault="005D4E33" w:rsidP="00FA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«Приём заявлений и постановка детей-сирот и детей,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оставшихся без попечения родителей, не имеющих закреплённого жилого помещения, на учёт в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качестве нуждающихся в жилых помещениях» осуществляется в соответствии </w:t>
      </w: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Конвенцией о правах ребенка (одобрена Генеральной Ассамблеей ООН 20.11.1989) (вступила в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силу для СССР 15.09.1990));</w:t>
      </w:r>
      <w:proofErr w:type="gramEnd"/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2. Конституцией Российской Федерации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3.Конституцией Республики Бурятия</w:t>
      </w: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4.Жилищным кодексом Российской Федерации от 29 декабря 2004 №188-ФЗ;</w:t>
      </w:r>
    </w:p>
    <w:p w:rsidR="005D4E33" w:rsidRPr="005D4E33" w:rsidRDefault="005D4E33" w:rsidP="00FA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5.Федеральным законом Российской Федерации от 24 апреля 2008 N 48-ФЗ "Об опеке и</w:t>
      </w:r>
      <w:r w:rsidR="00FA3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попечительстве";</w:t>
      </w:r>
    </w:p>
    <w:p w:rsidR="005D4E33" w:rsidRPr="005D4E33" w:rsidRDefault="005D4E33" w:rsidP="00FA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6.Федеральным законом Российской Федерации «Об общих принципах организации местного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самоуправления в Российской Федерации» от 06.10.2003 №131-ФЗ;</w:t>
      </w:r>
    </w:p>
    <w:p w:rsidR="005D4E33" w:rsidRPr="005D4E33" w:rsidRDefault="005D4E33" w:rsidP="00FA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7.Законом Российской Федерации «О защите прав потребителей» от 07.02.1992 № 2300-1;</w:t>
      </w:r>
    </w:p>
    <w:p w:rsidR="005D4E33" w:rsidRPr="005D4E33" w:rsidRDefault="005D4E33" w:rsidP="00FA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8.Федеральным законом "О дополнительных гарантиях по социальной поддержке детей-сирот и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детей, оставшихся без попечения родителей" от 21 .12. 1996 г. N 159-ФЗ;</w:t>
      </w:r>
    </w:p>
    <w:p w:rsidR="005D4E33" w:rsidRPr="005D4E33" w:rsidRDefault="005D4E33" w:rsidP="00FA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9.Постановлением Правительства Республики Бурятия от 31.03.2005 г. № 102 «О дополнительных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гарантиях по социальной поддержке детей-сирот и детей, оставшихся без попечения родителей» (в</w:t>
      </w:r>
      <w:r w:rsidR="00096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редакции от 18.01.2011 № 16);</w:t>
      </w:r>
    </w:p>
    <w:p w:rsidR="005D4E33" w:rsidRPr="00302D47" w:rsidRDefault="005D4E33" w:rsidP="00FA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D47">
        <w:rPr>
          <w:rFonts w:ascii="Times New Roman" w:hAnsi="Times New Roman" w:cs="Times New Roman"/>
          <w:color w:val="000000" w:themeColor="text1"/>
          <w:sz w:val="24"/>
          <w:szCs w:val="24"/>
        </w:rPr>
        <w:t>10.Республиканской целевой программой «Жилище» Республики Бурятия на 2011-2015 годы</w:t>
      </w:r>
      <w:r w:rsidR="00096C45" w:rsidRPr="00302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D47">
        <w:rPr>
          <w:rFonts w:ascii="Times New Roman" w:hAnsi="Times New Roman" w:cs="Times New Roman"/>
          <w:color w:val="000000" w:themeColor="text1"/>
          <w:sz w:val="24"/>
          <w:szCs w:val="24"/>
        </w:rPr>
        <w:t>(утверждена постановлением Правительства РБ от 25.04.2011 года);</w:t>
      </w:r>
    </w:p>
    <w:p w:rsidR="00D14352" w:rsidRPr="00064798" w:rsidRDefault="00D14352" w:rsidP="00FA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11.Уставом </w:t>
      </w:r>
      <w:r w:rsidRPr="00E813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городское поселение «Поселок Нижнеангарск»,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 Решением № 61/2 от 28.05.2009 года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сессией Совета Депутатов муниципального образования городского поселения «Поселок Нижнеангарск». </w:t>
      </w:r>
    </w:p>
    <w:p w:rsidR="005D4E33" w:rsidRPr="00343954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954">
        <w:rPr>
          <w:rFonts w:ascii="Times New Roman" w:hAnsi="Times New Roman" w:cs="Times New Roman"/>
          <w:b/>
          <w:bCs/>
          <w:sz w:val="24"/>
          <w:szCs w:val="24"/>
        </w:rPr>
        <w:t>2.6. Перечень документов необходимых для предоставления муниципальной услуги: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основании подачи Заявителем (в</w:t>
      </w:r>
      <w:r w:rsidR="00D14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соответствии с постановлением Правительства РБ от 31.03.2005 № 102, в редакции</w:t>
      </w:r>
      <w:r w:rsidR="00302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постановления РБ от 18.01.2011 № 16) документов:</w:t>
      </w:r>
    </w:p>
    <w:p w:rsidR="005D4E33" w:rsidRPr="00D14352" w:rsidRDefault="005D4E33" w:rsidP="00FA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435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D14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Заявление </w:t>
      </w:r>
      <w:r w:rsidRPr="00D14352">
        <w:rPr>
          <w:rFonts w:ascii="Times New Roman" w:hAnsi="Times New Roman" w:cs="Times New Roman"/>
          <w:color w:val="000000"/>
          <w:sz w:val="24"/>
          <w:szCs w:val="24"/>
        </w:rPr>
        <w:t>гражданина на предоставление Услуги, относящегося к категории детей-сирот и</w:t>
      </w:r>
      <w:r w:rsidR="00D14352" w:rsidRPr="00D14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352">
        <w:rPr>
          <w:rFonts w:ascii="Times New Roman" w:hAnsi="Times New Roman" w:cs="Times New Roman"/>
          <w:color w:val="000000"/>
          <w:sz w:val="24"/>
          <w:szCs w:val="24"/>
        </w:rPr>
        <w:t>детей, оставшихся без попечения родителей, не имеющего закрепленного жилого помещения, о</w:t>
      </w:r>
      <w:r w:rsidR="00D14352" w:rsidRPr="00D14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35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жилой площади в орган местного самоуправления </w:t>
      </w:r>
      <w:r w:rsidRPr="00302D47">
        <w:rPr>
          <w:rFonts w:ascii="Times New Roman" w:hAnsi="Times New Roman" w:cs="Times New Roman"/>
          <w:color w:val="000000"/>
          <w:sz w:val="24"/>
          <w:szCs w:val="24"/>
        </w:rPr>
        <w:t>в Республике Бурятия</w:t>
      </w:r>
      <w:r w:rsidRPr="00D14352">
        <w:rPr>
          <w:rFonts w:ascii="Times New Roman" w:hAnsi="Times New Roman" w:cs="Times New Roman"/>
          <w:color w:val="000000"/>
          <w:sz w:val="24"/>
          <w:szCs w:val="24"/>
        </w:rPr>
        <w:t xml:space="preserve"> по месту</w:t>
      </w:r>
      <w:r w:rsidR="00D14352" w:rsidRPr="00D14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352">
        <w:rPr>
          <w:rFonts w:ascii="Times New Roman" w:hAnsi="Times New Roman" w:cs="Times New Roman"/>
          <w:color w:val="000000"/>
          <w:sz w:val="24"/>
          <w:szCs w:val="24"/>
        </w:rPr>
        <w:t>выявления либо нахождения учреждений для детей-сирот и детей, оставшихся без попечения</w:t>
      </w:r>
      <w:r w:rsidR="00D14352" w:rsidRPr="00D14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352">
        <w:rPr>
          <w:rFonts w:ascii="Times New Roman" w:hAnsi="Times New Roman" w:cs="Times New Roman"/>
          <w:color w:val="000000"/>
          <w:sz w:val="24"/>
          <w:szCs w:val="24"/>
        </w:rPr>
        <w:t>родителей, в случае, если место выявления территория другого субъекта, - по месту жительства</w:t>
      </w:r>
      <w:r w:rsidR="00D14352" w:rsidRPr="00D14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352">
        <w:rPr>
          <w:rFonts w:ascii="Times New Roman" w:hAnsi="Times New Roman" w:cs="Times New Roman"/>
          <w:color w:val="000000"/>
          <w:sz w:val="24"/>
          <w:szCs w:val="24"/>
        </w:rPr>
        <w:t>бывшего опекуна (попечителя), у</w:t>
      </w:r>
      <w:proofErr w:type="gramEnd"/>
      <w:r w:rsidRPr="00D14352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находился на воспитании под опекой</w:t>
      </w:r>
      <w:r w:rsidR="00D14352" w:rsidRPr="00D14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352">
        <w:rPr>
          <w:rFonts w:ascii="Times New Roman" w:hAnsi="Times New Roman" w:cs="Times New Roman"/>
          <w:color w:val="000000"/>
          <w:sz w:val="24"/>
          <w:szCs w:val="24"/>
        </w:rPr>
        <w:t>(попечительством), на основании решения органов опеки и попечительства Республики Бурятия.</w:t>
      </w:r>
      <w:r w:rsidR="00302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352">
        <w:rPr>
          <w:rFonts w:ascii="Times New Roman" w:hAnsi="Times New Roman" w:cs="Times New Roman"/>
          <w:color w:val="000000"/>
          <w:sz w:val="24"/>
          <w:szCs w:val="24"/>
        </w:rPr>
        <w:t>Форма приведена в Приложении 1 к настоящему Регламенту</w:t>
      </w:r>
      <w:r w:rsidRPr="00D1435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D4E33" w:rsidRPr="00D14352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4352">
        <w:rPr>
          <w:rFonts w:ascii="Times New Roman" w:hAnsi="Times New Roman" w:cs="Times New Roman"/>
          <w:bCs/>
          <w:color w:val="000000"/>
          <w:sz w:val="24"/>
          <w:szCs w:val="24"/>
        </w:rPr>
        <w:t>2. Копия паспорта;</w:t>
      </w:r>
    </w:p>
    <w:p w:rsidR="005D4E33" w:rsidRPr="00D14352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4352">
        <w:rPr>
          <w:rFonts w:ascii="Times New Roman" w:hAnsi="Times New Roman" w:cs="Times New Roman"/>
          <w:bCs/>
          <w:color w:val="000000"/>
          <w:sz w:val="24"/>
          <w:szCs w:val="24"/>
        </w:rPr>
        <w:t>3. Копия свидетельства о рождении;</w:t>
      </w:r>
    </w:p>
    <w:p w:rsidR="005D4E33" w:rsidRPr="00D14352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4352">
        <w:rPr>
          <w:rFonts w:ascii="Times New Roman" w:hAnsi="Times New Roman" w:cs="Times New Roman"/>
          <w:bCs/>
          <w:color w:val="000000"/>
          <w:sz w:val="24"/>
          <w:szCs w:val="24"/>
        </w:rPr>
        <w:t>4.Копии документов, подтверждающих юридический статус детей-сирот, на момент</w:t>
      </w:r>
    </w:p>
    <w:p w:rsidR="005D4E33" w:rsidRPr="00D14352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4352">
        <w:rPr>
          <w:rFonts w:ascii="Times New Roman" w:hAnsi="Times New Roman" w:cs="Times New Roman"/>
          <w:bCs/>
          <w:color w:val="000000"/>
          <w:sz w:val="24"/>
          <w:szCs w:val="24"/>
        </w:rPr>
        <w:t>обращения: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свидетельство о смерти родителей;</w:t>
      </w:r>
    </w:p>
    <w:p w:rsidR="005D4E33" w:rsidRPr="005D4E33" w:rsidRDefault="005D4E33" w:rsidP="003E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</w:t>
      </w:r>
      <w:proofErr w:type="spell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Северо-Байкальского</w:t>
      </w:r>
      <w:proofErr w:type="spell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отдела управления ЗАГС Республики Бурятия формы №</w:t>
      </w:r>
      <w:r w:rsidR="00302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25;</w:t>
      </w:r>
    </w:p>
    <w:p w:rsidR="005D4E33" w:rsidRPr="005D4E33" w:rsidRDefault="005D4E33" w:rsidP="003E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решения суда: о лишении родителей родительских прав (ограничении в родительских</w:t>
      </w:r>
      <w:r w:rsidR="003E2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правах), признании родителей недееспособными (ограниченно дееспособными), безвестно</w:t>
      </w:r>
      <w:r w:rsidR="003E2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отсутствующими или умершими;</w:t>
      </w:r>
    </w:p>
    <w:p w:rsidR="005D4E33" w:rsidRPr="005D4E33" w:rsidRDefault="005D4E33" w:rsidP="003E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решения суда об установлении факта оставления ребенка без попечения родителей;</w:t>
      </w:r>
    </w:p>
    <w:p w:rsidR="005D4E33" w:rsidRPr="005D4E33" w:rsidRDefault="005D4E33" w:rsidP="003E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-справки об отбывании родителями (родителя) наказания в виде лишения свободы,</w:t>
      </w:r>
      <w:r w:rsidR="003E2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выданной соответствующим учреждением, в котором они отбывают наказание, на момент</w:t>
      </w:r>
      <w:r w:rsidR="003E2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достижения совершеннолетия.</w:t>
      </w:r>
    </w:p>
    <w:p w:rsidR="005D4E33" w:rsidRPr="00D14352" w:rsidRDefault="005D4E33" w:rsidP="003E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4352">
        <w:rPr>
          <w:rFonts w:ascii="Times New Roman" w:hAnsi="Times New Roman" w:cs="Times New Roman"/>
          <w:bCs/>
          <w:color w:val="000000"/>
          <w:sz w:val="24"/>
          <w:szCs w:val="24"/>
        </w:rPr>
        <w:t>5. Копия распорядительного документа органа опеки и попечительства о</w:t>
      </w:r>
      <w:r w:rsidR="00BD7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352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направлении ребенка на воспитание и содержание в государственное учреждение, в</w:t>
      </w:r>
      <w:r w:rsidR="00BD7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352">
        <w:rPr>
          <w:rFonts w:ascii="Times New Roman" w:hAnsi="Times New Roman" w:cs="Times New Roman"/>
          <w:bCs/>
          <w:color w:val="000000"/>
          <w:sz w:val="24"/>
          <w:szCs w:val="24"/>
        </w:rPr>
        <w:t>приемную семью, под опеку или попечительство;</w:t>
      </w:r>
    </w:p>
    <w:p w:rsidR="005D4E33" w:rsidRPr="00D14352" w:rsidRDefault="005D4E33" w:rsidP="003E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4352">
        <w:rPr>
          <w:rFonts w:ascii="Times New Roman" w:hAnsi="Times New Roman" w:cs="Times New Roman"/>
          <w:bCs/>
          <w:color w:val="000000"/>
          <w:sz w:val="24"/>
          <w:szCs w:val="24"/>
        </w:rPr>
        <w:t>6. Копии одного из документов, подтверждающих наступление оснований для</w:t>
      </w:r>
      <w:r w:rsidR="00CE2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352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обеспечения жильем:</w:t>
      </w:r>
    </w:p>
    <w:p w:rsidR="005D4E33" w:rsidRPr="005D4E33" w:rsidRDefault="005D4E33" w:rsidP="003E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справка либо документ об окончании пребывания в образовательном учреждении или</w:t>
      </w:r>
      <w:r w:rsidR="003E2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учреждении социального обслуживания для детей–сирот и детей, оставшихся без попечения</w:t>
      </w:r>
      <w:r w:rsidR="00D14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родителей;</w:t>
      </w:r>
    </w:p>
    <w:p w:rsidR="005D4E33" w:rsidRPr="00343954" w:rsidRDefault="005D4E33" w:rsidP="00CE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43954">
        <w:rPr>
          <w:rFonts w:ascii="Times New Roman" w:hAnsi="Times New Roman" w:cs="Times New Roman"/>
          <w:sz w:val="24"/>
          <w:szCs w:val="24"/>
        </w:rPr>
        <w:t>военный билет, для подтверждения окончания службы в рядах Вооруженных Сил</w:t>
      </w:r>
      <w:r w:rsidR="003E2544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5D4E33" w:rsidRPr="00343954" w:rsidRDefault="005D4E33" w:rsidP="00CE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54">
        <w:rPr>
          <w:rFonts w:ascii="Times New Roman" w:hAnsi="Times New Roman" w:cs="Times New Roman"/>
          <w:sz w:val="24"/>
          <w:szCs w:val="24"/>
        </w:rPr>
        <w:t>- справка об освобождении, для подтверждения факта возвращения из учреждений,</w:t>
      </w:r>
      <w:r w:rsidR="00CE2F32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sz w:val="24"/>
          <w:szCs w:val="24"/>
        </w:rPr>
        <w:t>исполняющих наказание в виде лишения свободы;</w:t>
      </w:r>
    </w:p>
    <w:p w:rsidR="005D4E33" w:rsidRPr="00343954" w:rsidRDefault="005D4E33" w:rsidP="00CE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54">
        <w:rPr>
          <w:rFonts w:ascii="Times New Roman" w:hAnsi="Times New Roman" w:cs="Times New Roman"/>
          <w:sz w:val="24"/>
          <w:szCs w:val="24"/>
        </w:rPr>
        <w:t>- документ об окончании либо справка для подтверждения окончания учреждений всех</w:t>
      </w:r>
      <w:r w:rsidR="00CE2F32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sz w:val="24"/>
          <w:szCs w:val="24"/>
        </w:rPr>
        <w:t>видов профессионального образования;</w:t>
      </w:r>
    </w:p>
    <w:p w:rsidR="005D4E33" w:rsidRPr="00343954" w:rsidRDefault="005D4E33" w:rsidP="00CE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54">
        <w:rPr>
          <w:rFonts w:ascii="Times New Roman" w:hAnsi="Times New Roman" w:cs="Times New Roman"/>
          <w:sz w:val="24"/>
          <w:szCs w:val="24"/>
        </w:rPr>
        <w:t>- документ об окончании общеобразовательного учреждения, в случае отсутствия</w:t>
      </w:r>
      <w:r w:rsidR="00CE2F32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sz w:val="24"/>
          <w:szCs w:val="24"/>
        </w:rPr>
        <w:t>документов, подтверждающих окончание учреждений всех видов профессионального</w:t>
      </w:r>
      <w:r w:rsidR="00CE2F32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D4E33" w:rsidRPr="00343954" w:rsidRDefault="005D4E33" w:rsidP="00CE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954">
        <w:rPr>
          <w:rFonts w:ascii="Times New Roman" w:hAnsi="Times New Roman" w:cs="Times New Roman"/>
          <w:bCs/>
          <w:sz w:val="24"/>
          <w:szCs w:val="24"/>
        </w:rPr>
        <w:t>7. Сведения об отсутствии жилья, в том числе:</w:t>
      </w:r>
    </w:p>
    <w:p w:rsidR="005D4E33" w:rsidRPr="00343954" w:rsidRDefault="005D4E33" w:rsidP="00CE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54">
        <w:rPr>
          <w:rFonts w:ascii="Times New Roman" w:hAnsi="Times New Roman" w:cs="Times New Roman"/>
          <w:sz w:val="24"/>
          <w:szCs w:val="24"/>
        </w:rPr>
        <w:t>- сведения органов, осуществляющих государственную регистрацию прав на</w:t>
      </w:r>
      <w:r w:rsidR="00CE2F32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sz w:val="24"/>
          <w:szCs w:val="24"/>
        </w:rPr>
        <w:t>недвижимое имущество и сделок с ним на территории Республики Бурятия, о государственной</w:t>
      </w:r>
      <w:r w:rsidR="00D14352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sz w:val="24"/>
          <w:szCs w:val="24"/>
        </w:rPr>
        <w:t xml:space="preserve">регистрации прав на недвижимое имущество и сделок с ним </w:t>
      </w:r>
      <w:r w:rsidRPr="00343954">
        <w:rPr>
          <w:rFonts w:ascii="Times New Roman" w:hAnsi="Times New Roman" w:cs="Times New Roman"/>
          <w:bCs/>
          <w:sz w:val="24"/>
          <w:szCs w:val="24"/>
        </w:rPr>
        <w:t xml:space="preserve">с участием </w:t>
      </w:r>
      <w:r w:rsidR="00D14352" w:rsidRPr="003439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bCs/>
          <w:sz w:val="24"/>
          <w:szCs w:val="24"/>
        </w:rPr>
        <w:t>несовершеннолетнего</w:t>
      </w:r>
      <w:r w:rsidR="00D14352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bCs/>
          <w:sz w:val="24"/>
          <w:szCs w:val="24"/>
        </w:rPr>
        <w:t>и его родителей</w:t>
      </w:r>
      <w:r w:rsidR="00BD7DC3" w:rsidRPr="00343954">
        <w:rPr>
          <w:rFonts w:ascii="Times New Roman" w:hAnsi="Times New Roman" w:cs="Times New Roman"/>
          <w:bCs/>
          <w:sz w:val="24"/>
          <w:szCs w:val="24"/>
        </w:rPr>
        <w:t xml:space="preserve"> (запрашивается Администрацией муниципального образования городского поселения «Поселок Нижнеангарск»)</w:t>
      </w:r>
      <w:proofErr w:type="gramStart"/>
      <w:r w:rsidR="00BD7DC3" w:rsidRPr="003439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974653" w:rsidRPr="0034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E33" w:rsidRPr="00343954" w:rsidRDefault="005D4E33" w:rsidP="00CE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54">
        <w:rPr>
          <w:rFonts w:ascii="Times New Roman" w:hAnsi="Times New Roman" w:cs="Times New Roman"/>
          <w:sz w:val="24"/>
          <w:szCs w:val="24"/>
        </w:rPr>
        <w:t xml:space="preserve">- справка о месте проживания </w:t>
      </w:r>
      <w:r w:rsidRPr="00343954">
        <w:rPr>
          <w:rFonts w:ascii="Times New Roman" w:hAnsi="Times New Roman" w:cs="Times New Roman"/>
          <w:bCs/>
          <w:sz w:val="24"/>
          <w:szCs w:val="24"/>
        </w:rPr>
        <w:t xml:space="preserve">(выданная не </w:t>
      </w:r>
      <w:proofErr w:type="gramStart"/>
      <w:r w:rsidRPr="00343954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343954">
        <w:rPr>
          <w:rFonts w:ascii="Times New Roman" w:hAnsi="Times New Roman" w:cs="Times New Roman"/>
          <w:bCs/>
          <w:sz w:val="24"/>
          <w:szCs w:val="24"/>
        </w:rPr>
        <w:t xml:space="preserve"> чем за один год до</w:t>
      </w:r>
      <w:r w:rsidR="00D14352" w:rsidRPr="003439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bCs/>
          <w:sz w:val="24"/>
          <w:szCs w:val="24"/>
        </w:rPr>
        <w:t xml:space="preserve">предоставления на рассмотрение Правительственной комиссии), </w:t>
      </w:r>
      <w:r w:rsidRPr="00343954">
        <w:rPr>
          <w:rFonts w:ascii="Times New Roman" w:hAnsi="Times New Roman" w:cs="Times New Roman"/>
          <w:sz w:val="24"/>
          <w:szCs w:val="24"/>
        </w:rPr>
        <w:t>выданная органами</w:t>
      </w:r>
      <w:r w:rsidR="00D14352" w:rsidRPr="003439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sz w:val="24"/>
          <w:szCs w:val="24"/>
        </w:rPr>
        <w:t>местного самоуправления;</w:t>
      </w:r>
      <w:r w:rsidR="00CE2F32" w:rsidRPr="0034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E33" w:rsidRPr="00343954" w:rsidRDefault="005D4E33" w:rsidP="00CE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954">
        <w:rPr>
          <w:rFonts w:ascii="Times New Roman" w:hAnsi="Times New Roman" w:cs="Times New Roman"/>
          <w:sz w:val="24"/>
          <w:szCs w:val="24"/>
        </w:rPr>
        <w:t>- для подтверждения отсутствия права пользования жилым помещением по договору</w:t>
      </w:r>
      <w:r w:rsidR="00CE2F32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sz w:val="24"/>
          <w:szCs w:val="24"/>
        </w:rPr>
        <w:t xml:space="preserve">социального найма – справка органов местного самоуправления </w:t>
      </w:r>
      <w:r w:rsidRPr="00343954">
        <w:rPr>
          <w:rFonts w:ascii="Times New Roman" w:hAnsi="Times New Roman" w:cs="Times New Roman"/>
          <w:bCs/>
          <w:sz w:val="24"/>
          <w:szCs w:val="24"/>
        </w:rPr>
        <w:t xml:space="preserve">(выданная не </w:t>
      </w:r>
      <w:proofErr w:type="gramStart"/>
      <w:r w:rsidRPr="00343954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343954">
        <w:rPr>
          <w:rFonts w:ascii="Times New Roman" w:hAnsi="Times New Roman" w:cs="Times New Roman"/>
          <w:bCs/>
          <w:sz w:val="24"/>
          <w:szCs w:val="24"/>
        </w:rPr>
        <w:t xml:space="preserve"> чем за</w:t>
      </w:r>
      <w:r w:rsidR="00D14352" w:rsidRPr="003439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bCs/>
          <w:sz w:val="24"/>
          <w:szCs w:val="24"/>
        </w:rPr>
        <w:t>полгода до предоставления на рассмотрение Правительственной комиссии);</w:t>
      </w:r>
    </w:p>
    <w:p w:rsidR="005D4E33" w:rsidRPr="00343954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54">
        <w:rPr>
          <w:rFonts w:ascii="Times New Roman" w:hAnsi="Times New Roman" w:cs="Times New Roman"/>
          <w:sz w:val="24"/>
          <w:szCs w:val="24"/>
        </w:rPr>
        <w:t xml:space="preserve">- сведения органов, осуществляющих государственную регистрацию прав на </w:t>
      </w:r>
      <w:proofErr w:type="gramStart"/>
      <w:r w:rsidRPr="00343954">
        <w:rPr>
          <w:rFonts w:ascii="Times New Roman" w:hAnsi="Times New Roman" w:cs="Times New Roman"/>
          <w:sz w:val="24"/>
          <w:szCs w:val="24"/>
        </w:rPr>
        <w:t>недвижимое</w:t>
      </w:r>
      <w:proofErr w:type="gramEnd"/>
    </w:p>
    <w:p w:rsidR="00BD7DC3" w:rsidRPr="00343954" w:rsidRDefault="005D4E33" w:rsidP="00B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54">
        <w:rPr>
          <w:rFonts w:ascii="Times New Roman" w:hAnsi="Times New Roman" w:cs="Times New Roman"/>
          <w:sz w:val="24"/>
          <w:szCs w:val="24"/>
        </w:rPr>
        <w:t>имущество и сделок с ним на территории Республики Бурятия о государственной регистрации</w:t>
      </w:r>
      <w:r w:rsidR="00D14352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sz w:val="24"/>
          <w:szCs w:val="24"/>
        </w:rPr>
        <w:t xml:space="preserve">прав на недвижимое имущество и сделок с ним </w:t>
      </w:r>
      <w:r w:rsidRPr="00343954">
        <w:rPr>
          <w:rFonts w:ascii="Times New Roman" w:hAnsi="Times New Roman" w:cs="Times New Roman"/>
          <w:bCs/>
          <w:sz w:val="24"/>
          <w:szCs w:val="24"/>
        </w:rPr>
        <w:t xml:space="preserve">(выданные не </w:t>
      </w:r>
      <w:proofErr w:type="gramStart"/>
      <w:r w:rsidRPr="00343954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343954">
        <w:rPr>
          <w:rFonts w:ascii="Times New Roman" w:hAnsi="Times New Roman" w:cs="Times New Roman"/>
          <w:bCs/>
          <w:sz w:val="24"/>
          <w:szCs w:val="24"/>
        </w:rPr>
        <w:t xml:space="preserve"> чем за полгода до</w:t>
      </w:r>
      <w:r w:rsidR="00D14352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bCs/>
          <w:sz w:val="24"/>
          <w:szCs w:val="24"/>
        </w:rPr>
        <w:t>предоставления на рассмотрение Правительственной комиссии</w:t>
      </w:r>
      <w:r w:rsidR="00044AF0" w:rsidRPr="00343954">
        <w:rPr>
          <w:rFonts w:ascii="Times New Roman" w:hAnsi="Times New Roman" w:cs="Times New Roman"/>
          <w:bCs/>
          <w:sz w:val="24"/>
          <w:szCs w:val="24"/>
        </w:rPr>
        <w:t>)</w:t>
      </w:r>
      <w:r w:rsidR="00BD7DC3" w:rsidRPr="00343954">
        <w:rPr>
          <w:rFonts w:ascii="Times New Roman" w:hAnsi="Times New Roman" w:cs="Times New Roman"/>
          <w:bCs/>
          <w:sz w:val="24"/>
          <w:szCs w:val="24"/>
        </w:rPr>
        <w:t xml:space="preserve"> (запрашивается Администрацией муниципального образования городского поселения «Поселок Нижнеангарск»).</w:t>
      </w:r>
    </w:p>
    <w:p w:rsidR="005D4E33" w:rsidRPr="005D4E33" w:rsidRDefault="00D14352" w:rsidP="00B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54">
        <w:rPr>
          <w:rFonts w:ascii="Times New Roman" w:hAnsi="Times New Roman" w:cs="Times New Roman"/>
          <w:sz w:val="24"/>
          <w:szCs w:val="24"/>
        </w:rPr>
        <w:t xml:space="preserve">    </w:t>
      </w:r>
      <w:r w:rsidR="005D4E33" w:rsidRPr="00343954">
        <w:rPr>
          <w:rFonts w:ascii="Times New Roman" w:hAnsi="Times New Roman" w:cs="Times New Roman"/>
          <w:sz w:val="24"/>
          <w:szCs w:val="24"/>
        </w:rPr>
        <w:t xml:space="preserve">Заявитель вправе </w:t>
      </w:r>
      <w:proofErr w:type="gramStart"/>
      <w:r w:rsidR="005D4E33" w:rsidRPr="00343954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="005D4E33" w:rsidRPr="00343954">
        <w:rPr>
          <w:rFonts w:ascii="Times New Roman" w:hAnsi="Times New Roman" w:cs="Times New Roman"/>
          <w:sz w:val="24"/>
          <w:szCs w:val="24"/>
        </w:rPr>
        <w:t xml:space="preserve"> по </w:t>
      </w:r>
      <w:r w:rsidR="003E2544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343954">
        <w:rPr>
          <w:rFonts w:ascii="Times New Roman" w:hAnsi="Times New Roman" w:cs="Times New Roman"/>
          <w:sz w:val="24"/>
          <w:szCs w:val="24"/>
        </w:rPr>
        <w:t>почте в администрацию</w:t>
      </w:r>
      <w:r w:rsidR="00BD7DC3" w:rsidRPr="00343954"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343954">
        <w:rPr>
          <w:rFonts w:ascii="Times New Roman" w:hAnsi="Times New Roman" w:cs="Times New Roman"/>
          <w:sz w:val="24"/>
          <w:szCs w:val="24"/>
        </w:rPr>
        <w:t>муниц</w:t>
      </w:r>
      <w:r w:rsidRPr="00343954">
        <w:rPr>
          <w:rFonts w:ascii="Times New Roman" w:hAnsi="Times New Roman" w:cs="Times New Roman"/>
          <w:sz w:val="24"/>
          <w:szCs w:val="24"/>
        </w:rPr>
        <w:t>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городское поселение «Поселок Нижнеангарск»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(адрес указан в п.</w:t>
      </w:r>
      <w:r>
        <w:rPr>
          <w:rFonts w:ascii="Times New Roman" w:hAnsi="Times New Roman" w:cs="Times New Roman"/>
          <w:color w:val="000000"/>
          <w:sz w:val="24"/>
          <w:szCs w:val="24"/>
        </w:rPr>
        <w:t>1.3.1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.), а так же явившись лично в Учреждение, оказывающее муниципальную услугу. Заявитель,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предоставления заявления по </w:t>
      </w:r>
      <w:r w:rsidR="00150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почте, обязан заполнить форму, прилагаемую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к заявлению, о своем согласии с обработкой его персональных данных,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требованиями Федерального закона «О персональных данных» (Приложение 1.2 к настоящему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Регламенту).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2.6.1. Способы и порядок предоставления информации Заявителем: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1) с помощью телефонной связи (</w:t>
      </w:r>
      <w:r w:rsidR="00D14352">
        <w:rPr>
          <w:rFonts w:ascii="Times New Roman" w:hAnsi="Times New Roman" w:cs="Times New Roman"/>
          <w:color w:val="000000"/>
          <w:sz w:val="24"/>
          <w:szCs w:val="24"/>
        </w:rPr>
        <w:t>факс), контактный телефон 47-708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2) в электронной форме в сети Интернет на сайте </w:t>
      </w:r>
      <w:proofErr w:type="spellStart"/>
      <w:r w:rsidRPr="005D4E33">
        <w:rPr>
          <w:rFonts w:ascii="Times New Roman" w:hAnsi="Times New Roman" w:cs="Times New Roman"/>
          <w:color w:val="0000FF"/>
          <w:sz w:val="24"/>
          <w:szCs w:val="24"/>
        </w:rPr>
        <w:t>www.sb-raion.ru</w:t>
      </w:r>
      <w:proofErr w:type="spellEnd"/>
      <w:r w:rsidRPr="005D4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4E33" w:rsidRPr="007F20B2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3) на электронную почту в администрацию муниципального образования </w:t>
      </w:r>
      <w:r w:rsidR="00D14352"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</w:t>
      </w:r>
      <w:r w:rsidR="007F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0B2" w:rsidRPr="007F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7F20B2" w:rsidRPr="00914E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="007F20B2" w:rsidRPr="007F20B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7F20B2" w:rsidRPr="00914E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="007F20B2" w:rsidRPr="007F20B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F20B2" w:rsidRPr="00914E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F20B2" w:rsidRPr="007F20B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F20B2" w:rsidRPr="00914E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F20B2" w:rsidRPr="007F20B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7F20B2" w:rsidRPr="007F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4E33" w:rsidRPr="005D4E33" w:rsidRDefault="005D4E33" w:rsidP="0015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2.7. Перечень оснований для отказа в приеме документов, необходимых для</w:t>
      </w:r>
      <w:r w:rsidR="00150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услуги: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основания для отказа в приёме документов, необходимых для предоставления муниципальной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услуги, нормативными правовыми актами не предусмотрены.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2.8. Перечень оснований для отказа в предоставлении муниципальной услуги: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Основания для отказа в оказании Услуги:</w:t>
      </w:r>
    </w:p>
    <w:p w:rsidR="005D4E33" w:rsidRPr="005D4E33" w:rsidRDefault="005D4E33" w:rsidP="0088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44AF0" w:rsidRPr="00887F8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предоставления заявления с нарушением требований, указанных в п.2.6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Регламента;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в случае предоставления недостоверных сведений;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7EBC">
        <w:rPr>
          <w:rFonts w:ascii="Times New Roman" w:hAnsi="Times New Roman" w:cs="Times New Roman"/>
          <w:color w:val="000000"/>
          <w:sz w:val="24"/>
          <w:szCs w:val="24"/>
        </w:rPr>
        <w:t>отсутствие регистрации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 на территории </w:t>
      </w:r>
      <w:r w:rsidR="00130ED1">
        <w:rPr>
          <w:rFonts w:ascii="Times New Roman" w:hAnsi="Times New Roman" w:cs="Times New Roman"/>
          <w:color w:val="000000"/>
          <w:sz w:val="24"/>
          <w:szCs w:val="24"/>
        </w:rPr>
        <w:t>поселений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2.9. Размер платы, взимаемой с Заявителя при предоставлении муниципальной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услуги: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5D4E33" w:rsidRPr="00343954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54">
        <w:rPr>
          <w:rFonts w:ascii="Times New Roman" w:hAnsi="Times New Roman" w:cs="Times New Roman"/>
          <w:b/>
          <w:bCs/>
          <w:sz w:val="24"/>
          <w:szCs w:val="24"/>
        </w:rPr>
        <w:t xml:space="preserve">2.10. Максимальный срок ожидания в очереди </w:t>
      </w:r>
      <w:r w:rsidRPr="00343954">
        <w:rPr>
          <w:rFonts w:ascii="Times New Roman" w:hAnsi="Times New Roman" w:cs="Times New Roman"/>
          <w:sz w:val="24"/>
          <w:szCs w:val="24"/>
        </w:rPr>
        <w:t>при предоставлении муниципальной</w:t>
      </w:r>
    </w:p>
    <w:p w:rsidR="005D4E33" w:rsidRPr="00343954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54">
        <w:rPr>
          <w:rFonts w:ascii="Times New Roman" w:hAnsi="Times New Roman" w:cs="Times New Roman"/>
          <w:sz w:val="24"/>
          <w:szCs w:val="24"/>
        </w:rPr>
        <w:lastRenderedPageBreak/>
        <w:t>услуги составляет 30 минут. Приём Заявителей ведётся в порядке «живой очереди».</w:t>
      </w:r>
    </w:p>
    <w:p w:rsidR="005D4E33" w:rsidRPr="00343954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54">
        <w:rPr>
          <w:rFonts w:ascii="Times New Roman" w:hAnsi="Times New Roman" w:cs="Times New Roman"/>
          <w:b/>
          <w:bCs/>
          <w:sz w:val="24"/>
          <w:szCs w:val="24"/>
        </w:rPr>
        <w:t xml:space="preserve">2.11. Срок регистрации запроса </w:t>
      </w:r>
      <w:r w:rsidRPr="00343954">
        <w:rPr>
          <w:rFonts w:ascii="Times New Roman" w:hAnsi="Times New Roman" w:cs="Times New Roman"/>
          <w:sz w:val="24"/>
          <w:szCs w:val="24"/>
        </w:rPr>
        <w:t xml:space="preserve">Заявителя о предоставлении муниципальной услуги: </w:t>
      </w:r>
      <w:proofErr w:type="gramStart"/>
      <w:r w:rsidRPr="003439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D4E33" w:rsidRPr="00343954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54">
        <w:rPr>
          <w:rFonts w:ascii="Times New Roman" w:hAnsi="Times New Roman" w:cs="Times New Roman"/>
          <w:sz w:val="24"/>
          <w:szCs w:val="24"/>
        </w:rPr>
        <w:t>день подачи заявления в течение 30 минут.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2.12. Требования к помещениям, в которых предоставляются муниципальные услуги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17A8" w:rsidRPr="00064798" w:rsidRDefault="005D17A8" w:rsidP="005D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1) Учреждения, предоставляющие Услугу, его филиалы должны быть размещены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специально предназначенных зданиях и помещениях, доступных для населения.</w:t>
      </w:r>
    </w:p>
    <w:p w:rsidR="005D17A8" w:rsidRPr="00064798" w:rsidRDefault="005D17A8" w:rsidP="005D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2) Помещения должны быть обеспечены всеми средствами коммунально-бытового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обслуживания и оснащены телефонной связью.</w:t>
      </w:r>
    </w:p>
    <w:p w:rsidR="005D17A8" w:rsidRPr="00064798" w:rsidRDefault="005D17A8" w:rsidP="005D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3) Площадь, занимаемая учреждениями, должна обеспечивать размещение работников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потребителей Услуги и предоставление им Услуги в соответствии с санитарно-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эпидемиологическими требованиями (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2.4.4.1251-03).</w:t>
      </w:r>
    </w:p>
    <w:p w:rsidR="005D17A8" w:rsidRPr="00064798" w:rsidRDefault="005D17A8" w:rsidP="005D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4) В здании учреждений, предоставляющих Услугу, должны быть предусмотрены следующие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помещения:</w:t>
      </w:r>
    </w:p>
    <w:p w:rsidR="005D17A8" w:rsidRPr="00064798" w:rsidRDefault="005D17A8" w:rsidP="005D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кабинет</w:t>
      </w:r>
    </w:p>
    <w:p w:rsidR="005D17A8" w:rsidRPr="00064798" w:rsidRDefault="005D17A8" w:rsidP="005D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5) По размерам (площади) и техническому состоянию помещения учреждений должны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отвечать требованиям санитарно-гигиенических норм и правил, правил противопожарной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безопасности, безопасности труда и быть защищены от воздействия факторов, отрицательно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влияющих на качество предоставляемой Услуги (повышенной температуры воздуха,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влажности воздуха, запыленности, загрязненности, шума, вибрации и т.д.).</w:t>
      </w:r>
    </w:p>
    <w:p w:rsidR="005D17A8" w:rsidRPr="00064798" w:rsidRDefault="005D17A8" w:rsidP="005D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6) Помещения учреждений следует размещать в наземных этажах зданий.</w:t>
      </w:r>
    </w:p>
    <w:p w:rsidR="005D17A8" w:rsidRPr="00064798" w:rsidRDefault="005D17A8" w:rsidP="005D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7) Размеры площадей основных и дополнительных помещений принимаются в соответствии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 требованиями санитарных и строительных норм и правил в зависимости от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программ дополнительного образования, единовременной вместимости, технологии процесса</w:t>
      </w:r>
      <w:r w:rsidR="00C42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обучения, инженерно-технического оборудования, оснащения необходимой мебелью.</w:t>
      </w:r>
    </w:p>
    <w:p w:rsidR="005D17A8" w:rsidRPr="00064798" w:rsidRDefault="005D17A8" w:rsidP="005D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8) Основные помещения учреждений должны иметь естественное освещение.</w:t>
      </w:r>
    </w:p>
    <w:p w:rsidR="005D17A8" w:rsidRPr="00064798" w:rsidRDefault="005D17A8" w:rsidP="005D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 Показатели доступности и качества муниципальной услуги</w:t>
      </w:r>
    </w:p>
    <w:p w:rsidR="005D17A8" w:rsidRPr="00064798" w:rsidRDefault="005D17A8" w:rsidP="005D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– сокращение очереди;</w:t>
      </w:r>
    </w:p>
    <w:p w:rsidR="005D17A8" w:rsidRPr="00064798" w:rsidRDefault="005D17A8" w:rsidP="005A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предоставление услуг в соответствии с требованиями к качеству предоставляемых услуг;</w:t>
      </w:r>
    </w:p>
    <w:p w:rsidR="005D17A8" w:rsidRPr="005A278A" w:rsidRDefault="005D17A8" w:rsidP="005A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Настоящий административный регламент подлежит обязательному размещению </w:t>
      </w:r>
      <w:r w:rsidRPr="005A278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A278A" w:rsidRPr="005A2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78A">
        <w:rPr>
          <w:rFonts w:ascii="Times New Roman" w:hAnsi="Times New Roman" w:cs="Times New Roman"/>
          <w:color w:val="000000"/>
        </w:rPr>
        <w:t xml:space="preserve">сайте администрации муниципального образования «Северо-Байкальский район»: </w:t>
      </w:r>
      <w:hyperlink r:id="rId10" w:history="1">
        <w:r w:rsidRPr="005A278A">
          <w:rPr>
            <w:rStyle w:val="a3"/>
            <w:rFonts w:ascii="Times New Roman" w:hAnsi="Times New Roman" w:cs="Times New Roman"/>
            <w:sz w:val="26"/>
            <w:szCs w:val="26"/>
          </w:rPr>
          <w:t>www.sb-rayon.ru</w:t>
        </w:r>
      </w:hyperlink>
      <w:r w:rsidRPr="005A278A">
        <w:rPr>
          <w:rFonts w:ascii="Times New Roman" w:hAnsi="Times New Roman" w:cs="Times New Roman"/>
          <w:sz w:val="26"/>
          <w:szCs w:val="26"/>
        </w:rPr>
        <w:t>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3.Состав, последовательность и сроки выполнения административных процедур,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порядку их выполнения, в том числе особенности выполнения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административных процедур в электронной форме.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Блок - схема предоставления муниципальной услуги представлена в Приложении 2</w:t>
      </w:r>
      <w:r w:rsidR="00880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настоящего Регламента.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 Последовательность административных действий (процедур)</w:t>
      </w:r>
    </w:p>
    <w:p w:rsidR="005D4E33" w:rsidRPr="009F63AB" w:rsidRDefault="005D4E33" w:rsidP="0088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</w:t>
      </w:r>
      <w:r w:rsidR="00880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AB">
        <w:rPr>
          <w:rFonts w:ascii="Times New Roman" w:hAnsi="Times New Roman" w:cs="Times New Roman"/>
          <w:color w:val="000000"/>
          <w:sz w:val="24"/>
          <w:szCs w:val="24"/>
        </w:rPr>
        <w:t>процедуры:</w:t>
      </w:r>
    </w:p>
    <w:p w:rsidR="005D4E33" w:rsidRPr="009F63AB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3AB">
        <w:rPr>
          <w:rFonts w:ascii="Times New Roman" w:hAnsi="Times New Roman" w:cs="Times New Roman"/>
          <w:color w:val="000000"/>
          <w:sz w:val="24"/>
          <w:szCs w:val="24"/>
        </w:rPr>
        <w:t xml:space="preserve">- приём и регистрация </w:t>
      </w:r>
      <w:r w:rsidR="009F63AB" w:rsidRPr="009F63AB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и </w:t>
      </w:r>
      <w:r w:rsidRPr="009F63AB">
        <w:rPr>
          <w:rFonts w:ascii="Times New Roman" w:hAnsi="Times New Roman" w:cs="Times New Roman"/>
          <w:color w:val="000000"/>
          <w:sz w:val="24"/>
          <w:szCs w:val="24"/>
        </w:rPr>
        <w:t>документов;</w:t>
      </w:r>
    </w:p>
    <w:p w:rsidR="005D4E33" w:rsidRPr="009F63AB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3AB">
        <w:rPr>
          <w:rFonts w:ascii="Times New Roman" w:hAnsi="Times New Roman" w:cs="Times New Roman"/>
          <w:color w:val="000000"/>
          <w:sz w:val="24"/>
          <w:szCs w:val="24"/>
        </w:rPr>
        <w:t>- рассмотрение заявления и прилагаемых к нему документов и принятие решения;</w:t>
      </w:r>
    </w:p>
    <w:p w:rsidR="005D4E33" w:rsidRPr="009F63AB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3AB">
        <w:rPr>
          <w:rFonts w:ascii="Times New Roman" w:hAnsi="Times New Roman" w:cs="Times New Roman"/>
          <w:color w:val="000000"/>
          <w:sz w:val="24"/>
          <w:szCs w:val="24"/>
        </w:rPr>
        <w:t>- подготовка и выдача итоговых документов.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6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 Приём и регистрация </w:t>
      </w:r>
      <w:r w:rsidR="009F63AB" w:rsidRPr="009F6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заявления и </w:t>
      </w:r>
      <w:r w:rsidRPr="009F6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документов</w:t>
      </w:r>
    </w:p>
    <w:p w:rsidR="005D4E33" w:rsidRPr="005D4E33" w:rsidRDefault="005D4E33" w:rsidP="005A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1) юридический факт, являющийся основанием для начала административного действия.</w:t>
      </w:r>
    </w:p>
    <w:p w:rsidR="005D4E33" w:rsidRPr="00343954" w:rsidRDefault="005D4E33" w:rsidP="005A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приёма документов является</w:t>
      </w:r>
      <w:r w:rsidR="005A2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подача заявления Заявителем (его представителя) в Администрацию муниципального</w:t>
      </w:r>
      <w:r w:rsidR="005A2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ования городское поселение «Поселок Нижнеангарск»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документами, необходимыми для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услуги. </w:t>
      </w:r>
      <w:r w:rsidR="005A278A"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278A" w:rsidRPr="00343954" w:rsidRDefault="005A278A" w:rsidP="005A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54">
        <w:rPr>
          <w:rFonts w:ascii="Times New Roman" w:hAnsi="Times New Roman" w:cs="Times New Roman"/>
          <w:color w:val="000000"/>
          <w:sz w:val="24"/>
          <w:szCs w:val="24"/>
        </w:rPr>
        <w:t>Форма заявления приведена в Приложении 1 и 1.1 настоящего Регламента. Заявление может быть подано в ходе личного приема или  по почте.</w:t>
      </w:r>
    </w:p>
    <w:p w:rsidR="005D4E33" w:rsidRPr="005D4E33" w:rsidRDefault="005D4E33" w:rsidP="005A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2) сведения о должностном лице, ответственном за выполнение административного</w:t>
      </w:r>
      <w:r w:rsidR="005A2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– специалист администрации муниципального образования 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городское поселение «Поселок </w:t>
      </w:r>
      <w:r w:rsidR="005A2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>Нижнеангарск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» (далее – Администрация).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содержание административных действий: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При получении документов, необходимых для предоставления муниципальной услуги,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должностное лицо, ответственное за приём и экспертизу документов Заявителя (специалист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Администрации):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устанавливает предмет обращения;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устанавливает личность Заявителя и его полномочия;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проверяет наличие документов, определённых пунктами 2.6 и возможность оснований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для отказа предоставления Услуги на основании п.2.8 настоящего Административного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регламента;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регистрирует заявление в соответствии с установленными правилами делопроизводства в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журнале регистрации входящих документов Администрации.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Если при установлении фактов отсутствия и (или) несоответствия представленных документов,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перечень которых установлен п.2.6 настоящего Административного регламента, Заявитель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настаивает на приёме документов для предоставления муниципальной услуги, должностное лицо,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ответственное за приём и экспертизу документов Заявителя, принимает от него заявление вместе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с представленными документами, указывает в заявлении на выявленные недостатки и (или) на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факт отсутствия необходимых документов.</w:t>
      </w:r>
      <w:proofErr w:type="gramEnd"/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4) критерии принятия решения: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правильность заполнения документов;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наличие всех необходимых документов.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5) результат административной процедуры. Результатом административной процедуры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приёма и регистрации документов Заявителя является внесение записи о приёме заявления в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журнал регистрации входящих документов Администрации.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3.3. Рассмотрение заявления и прилагаемых к нему документов и </w:t>
      </w:r>
      <w:r w:rsidR="009D4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подготовка проекта   </w:t>
      </w: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постановления</w:t>
      </w:r>
      <w:r w:rsidR="009D4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(уведомления об отказе)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1) юридический факт, являющийся основанием для начала административного действия.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рассмотрения документов Заявителя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является зарегистрированное заявлени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в журнале регистрации входящих документов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Администрации.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2) сведения о должностном лице ответственном за выполнение административного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- специалист Администрации муниципального образования </w:t>
      </w:r>
      <w:r w:rsidR="003647F4"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3) содержание административных действий: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- проверка документов, прилагаемых к заявлению, на соответствие установленным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требованиям.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Должностное лицо, ответственное за прием и экспертизу документов Заявителя, формирует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дело Заявителя, которое представляет собой комплект документов, помещенный в папку-скоросшиватель.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Осуществляя экспертизу документов, должностное лицо, ответственное за прием и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экспертизу документов Заявителя: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а) проверяет наличие у Заявителя полномочий на обращение в Администрацию с заявлением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о предоставлении муниципальной услуги, если с заявлением обращается представитель Заявителя;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б) устанавливает принадлежность Заявителя к категории лиц, имеющих право на получение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в) проверяет полноту представленных документов и соответствие их установленным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требованиям в соответствии с пунктом 2.6 настоящего Административного регламента;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г) устанавливает наличие у Заявителя оснований, предусмотренных действующим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законодательством, для получения муниципальной услуги.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В целях проверки представленных Заявителем сведений, необходимых для предоставления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должностное лицо, ответственное за прием и экспертизу документов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Заявителя,  направ</w:t>
      </w:r>
      <w:r w:rsidR="000610F2">
        <w:rPr>
          <w:rFonts w:ascii="Times New Roman" w:hAnsi="Times New Roman" w:cs="Times New Roman"/>
          <w:color w:val="000000"/>
          <w:sz w:val="24"/>
          <w:szCs w:val="24"/>
        </w:rPr>
        <w:t>ляет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запросы в органы и организации, предоставляющие требуемые</w:t>
      </w:r>
      <w:r w:rsidR="005D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сведения.</w:t>
      </w:r>
    </w:p>
    <w:p w:rsidR="005D4E33" w:rsidRPr="005D4E33" w:rsidRDefault="005D17A8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Должностное лицо, ответственное за прием и экспертизу документов Заявителя, при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поступлении ответов на запросы дополняет представленный Заявителем комплект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полученными ответами на запросы, приобщая их к учетному делу Заявителя.</w:t>
      </w:r>
    </w:p>
    <w:p w:rsidR="005D4E33" w:rsidRPr="005D4E33" w:rsidRDefault="005D17A8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При установлении фактов отсутствия и (или) несоответствия документов, перечень которых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установлен пунктом 2.6 настоящего Административного регламента, обеспечивает направление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письма Главы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Нижнеангарск», содержащего п</w:t>
      </w:r>
      <w:r w:rsidR="004F2B88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речень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выявленных недостатков в представленных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документах и предложение принять меры к их устранению в течение 10 календарных дней со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получения письма.</w:t>
      </w:r>
      <w:proofErr w:type="gramEnd"/>
    </w:p>
    <w:p w:rsidR="00D96BE4" w:rsidRPr="00034FFC" w:rsidRDefault="005D4E33" w:rsidP="00D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FFC">
        <w:rPr>
          <w:rFonts w:ascii="Times New Roman" w:hAnsi="Times New Roman" w:cs="Times New Roman"/>
          <w:color w:val="000000"/>
          <w:sz w:val="24"/>
          <w:szCs w:val="24"/>
        </w:rPr>
        <w:t>После получения информации должностное лицо, ответственное за прием и экспертизу</w:t>
      </w:r>
      <w:r w:rsidR="00321A41" w:rsidRPr="00034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F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Заявителя, </w:t>
      </w:r>
      <w:r w:rsidR="00D96BE4" w:rsidRPr="00034FF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 о предоставлении муниципальной услуги </w:t>
      </w:r>
      <w:r w:rsidRPr="00034FFC">
        <w:rPr>
          <w:rFonts w:ascii="Times New Roman" w:hAnsi="Times New Roman" w:cs="Times New Roman"/>
          <w:color w:val="000000"/>
          <w:sz w:val="24"/>
          <w:szCs w:val="24"/>
        </w:rPr>
        <w:t xml:space="preserve">готовит проект </w:t>
      </w:r>
      <w:r w:rsidR="00D96BE4" w:rsidRPr="00034FF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о постановки </w:t>
      </w:r>
      <w:r w:rsidR="00343954" w:rsidRPr="00034FFC">
        <w:rPr>
          <w:rFonts w:ascii="Times New Roman" w:hAnsi="Times New Roman" w:cs="Times New Roman"/>
          <w:color w:val="000000"/>
          <w:sz w:val="24"/>
          <w:szCs w:val="24"/>
        </w:rPr>
        <w:t xml:space="preserve">детей-сирот и детей, оставшихся без попечения родителей, не имеющих закреплённого жилого помещения, </w:t>
      </w:r>
      <w:r w:rsidR="00343954" w:rsidRPr="00034F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учёт </w:t>
      </w:r>
      <w:r w:rsidR="00343954" w:rsidRPr="00034FFC">
        <w:rPr>
          <w:rFonts w:ascii="Times New Roman" w:hAnsi="Times New Roman" w:cs="Times New Roman"/>
          <w:color w:val="000000"/>
          <w:sz w:val="24"/>
          <w:szCs w:val="24"/>
        </w:rPr>
        <w:t>в качестве нуждающихся в жилых помещениях</w:t>
      </w:r>
      <w:r w:rsidR="00D96BE4" w:rsidRPr="00034F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6BE4" w:rsidRPr="00034FFC" w:rsidRDefault="00343954" w:rsidP="00D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FF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96BE4" w:rsidRPr="00034FFC">
        <w:rPr>
          <w:rFonts w:ascii="Times New Roman" w:hAnsi="Times New Roman" w:cs="Times New Roman"/>
          <w:color w:val="000000"/>
          <w:sz w:val="24"/>
          <w:szCs w:val="24"/>
        </w:rPr>
        <w:t>ритерии принятия решения: соответствие представленных документов установленным требованиям.</w:t>
      </w:r>
    </w:p>
    <w:p w:rsidR="005D4E33" w:rsidRPr="00343954" w:rsidRDefault="00D96BE4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FFC">
        <w:rPr>
          <w:rFonts w:ascii="Times New Roman" w:hAnsi="Times New Roman" w:cs="Times New Roman"/>
          <w:color w:val="000000"/>
          <w:sz w:val="24"/>
          <w:szCs w:val="24"/>
        </w:rPr>
        <w:t xml:space="preserve">Если в представленном пакете документов, выявлены основания для отказа, исполнитель готовит с мотивированным обоснованием уведомление об отказе в постановке детей-сирот и детей, оставшихся без попечения родителей, не имеющих закреплённого жилого помещения, </w:t>
      </w:r>
      <w:r w:rsidRPr="00034FFC">
        <w:rPr>
          <w:rFonts w:ascii="Times New Roman" w:hAnsi="Times New Roman" w:cs="Times New Roman"/>
          <w:bCs/>
          <w:color w:val="000000"/>
          <w:sz w:val="24"/>
          <w:szCs w:val="24"/>
        </w:rPr>
        <w:t>на учёт</w:t>
      </w:r>
      <w:r w:rsidRPr="00034F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4FFC">
        <w:rPr>
          <w:rFonts w:ascii="Times New Roman" w:hAnsi="Times New Roman" w:cs="Times New Roman"/>
          <w:color w:val="000000"/>
          <w:sz w:val="24"/>
          <w:szCs w:val="24"/>
        </w:rPr>
        <w:t>в качестве нуждающихся в жилых помещениях.</w:t>
      </w:r>
      <w:r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4E33" w:rsidRP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54">
        <w:rPr>
          <w:rFonts w:ascii="Times New Roman" w:hAnsi="Times New Roman" w:cs="Times New Roman"/>
          <w:color w:val="000000"/>
          <w:sz w:val="24"/>
          <w:szCs w:val="24"/>
        </w:rPr>
        <w:t>5) результат административной процедуры – принятие решения о предоставлении</w:t>
      </w:r>
      <w:r w:rsidR="0032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либо принятие решения об отказе</w:t>
      </w:r>
      <w:r w:rsidR="006074D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</w:t>
      </w:r>
      <w:r w:rsidR="006074D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услуги,</w:t>
      </w:r>
      <w:r w:rsidR="00044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в котором приводится обоснование причин такого отказа.</w:t>
      </w:r>
    </w:p>
    <w:p w:rsidR="005D4E33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6) способ фиксации результата - запись в журнале регистрации.</w:t>
      </w:r>
    </w:p>
    <w:p w:rsidR="005D4E33" w:rsidRPr="00343954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954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выполнения административной процедуры - рассмотрение документов</w:t>
      </w:r>
      <w:r w:rsidR="005D17A8" w:rsidRPr="00343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919" w:rsidRPr="00343954">
        <w:rPr>
          <w:rFonts w:ascii="Times New Roman" w:hAnsi="Times New Roman" w:cs="Times New Roman"/>
          <w:color w:val="000000" w:themeColor="text1"/>
          <w:sz w:val="24"/>
          <w:szCs w:val="24"/>
        </w:rPr>
        <w:t>не более трех недель.</w:t>
      </w:r>
    </w:p>
    <w:p w:rsidR="005D4E33" w:rsidRPr="003647F4" w:rsidRDefault="005D4E33" w:rsidP="0032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64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3.4 </w:t>
      </w:r>
      <w:r w:rsidR="009D4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Подписание</w:t>
      </w:r>
      <w:r w:rsidRPr="00364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выдача итоговых документов: постановления </w:t>
      </w:r>
      <w:r w:rsidRPr="003647F4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о</w:t>
      </w:r>
      <w:r w:rsidR="00321A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47F4">
        <w:rPr>
          <w:rFonts w:ascii="Times New Roman" w:hAnsi="Times New Roman" w:cs="Times New Roman"/>
          <w:b/>
          <w:color w:val="000000"/>
          <w:sz w:val="24"/>
          <w:szCs w:val="24"/>
        </w:rPr>
        <w:t>постановке детей-сирот и детей, оставшихся без попечения родителей, не имеющих закреплённого</w:t>
      </w:r>
      <w:r w:rsidR="005D17A8" w:rsidRPr="00364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4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жилого помещения, </w:t>
      </w:r>
      <w:r w:rsidRPr="00364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учёт </w:t>
      </w:r>
      <w:r w:rsidRPr="00364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качестве нуждающихся в жилых помещениях, </w:t>
      </w:r>
      <w:r w:rsidRPr="00364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уведомления об</w:t>
      </w:r>
      <w:r w:rsidR="003647F4" w:rsidRPr="00364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4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отказе </w:t>
      </w:r>
      <w:r w:rsidRPr="003647F4">
        <w:rPr>
          <w:rFonts w:ascii="Times New Roman" w:hAnsi="Times New Roman" w:cs="Times New Roman"/>
          <w:b/>
          <w:color w:val="000000"/>
          <w:sz w:val="24"/>
          <w:szCs w:val="24"/>
        </w:rPr>
        <w:t>в постановке детей-сирот и детей, оставшихся без попечения родителей, не имеющих</w:t>
      </w:r>
      <w:r w:rsidR="003647F4" w:rsidRPr="00364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4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закреплённого жилого помещения, </w:t>
      </w:r>
      <w:r w:rsidRPr="00364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учёт </w:t>
      </w:r>
      <w:r w:rsidRPr="003647F4">
        <w:rPr>
          <w:rFonts w:ascii="Times New Roman" w:hAnsi="Times New Roman" w:cs="Times New Roman"/>
          <w:b/>
          <w:color w:val="000000"/>
          <w:sz w:val="24"/>
          <w:szCs w:val="24"/>
        </w:rPr>
        <w:t>в качестве нуждающихся в жилых помещениях</w:t>
      </w:r>
      <w:r w:rsidR="009356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47F4">
        <w:rPr>
          <w:rFonts w:ascii="Times New Roman" w:hAnsi="Times New Roman" w:cs="Times New Roman"/>
          <w:b/>
          <w:color w:val="000000"/>
          <w:sz w:val="24"/>
          <w:szCs w:val="24"/>
        </w:rPr>
        <w:t>(Приложение 3 настоящего Регламента).</w:t>
      </w:r>
      <w:proofErr w:type="gramEnd"/>
    </w:p>
    <w:p w:rsidR="005D4E33" w:rsidRPr="005D4E33" w:rsidRDefault="005D4E33" w:rsidP="00935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а) юридический факт, являющийся основанием для начала административного действия.</w:t>
      </w:r>
    </w:p>
    <w:p w:rsidR="009D42A0" w:rsidRDefault="005D4E33" w:rsidP="00935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процедуры подготовки итоговых документов является</w:t>
      </w:r>
      <w:r w:rsidR="009D42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D5919" w:rsidRPr="00343954" w:rsidRDefault="009D42A0" w:rsidP="00935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</w:t>
      </w:r>
      <w:r w:rsidR="00935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исполнителем </w:t>
      </w:r>
      <w:r w:rsidR="00FD5919">
        <w:rPr>
          <w:rFonts w:ascii="Times New Roman" w:hAnsi="Times New Roman" w:cs="Times New Roman"/>
          <w:color w:val="000000"/>
          <w:sz w:val="24"/>
          <w:szCs w:val="24"/>
        </w:rPr>
        <w:t xml:space="preserve">проекта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постановления Администрации о постановке детей-сирот и детей, оставшихся без</w:t>
      </w:r>
      <w:r w:rsidR="0036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попечения родителей, не имеющих закреплённого жилого помещения, на учёт в </w:t>
      </w:r>
      <w:r w:rsidR="005D4E33" w:rsidRPr="00FD5919">
        <w:rPr>
          <w:rFonts w:ascii="Times New Roman" w:hAnsi="Times New Roman" w:cs="Times New Roman"/>
          <w:color w:val="000000"/>
          <w:sz w:val="24"/>
          <w:szCs w:val="24"/>
        </w:rPr>
        <w:t>качестве</w:t>
      </w:r>
      <w:r w:rsidR="003647F4" w:rsidRPr="00FD5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919">
        <w:rPr>
          <w:rFonts w:ascii="Times New Roman" w:hAnsi="Times New Roman" w:cs="Times New Roman"/>
          <w:color w:val="000000"/>
          <w:sz w:val="24"/>
          <w:szCs w:val="24"/>
        </w:rPr>
        <w:t xml:space="preserve">нуждающихся в жилых </w:t>
      </w:r>
      <w:r w:rsidR="00FD5919" w:rsidRPr="00343954">
        <w:rPr>
          <w:rFonts w:ascii="Times New Roman" w:hAnsi="Times New Roman" w:cs="Times New Roman"/>
          <w:color w:val="000000"/>
          <w:sz w:val="24"/>
          <w:szCs w:val="24"/>
        </w:rPr>
        <w:t>помещениях  и направл</w:t>
      </w:r>
      <w:r w:rsidR="006074DF" w:rsidRPr="00343954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FD5919"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 его   </w:t>
      </w:r>
      <w:r w:rsidR="00580A08" w:rsidRPr="0034395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D5919" w:rsidRPr="00343954">
        <w:rPr>
          <w:rFonts w:ascii="Times New Roman" w:hAnsi="Times New Roman" w:cs="Times New Roman"/>
          <w:color w:val="000000"/>
          <w:sz w:val="24"/>
          <w:szCs w:val="24"/>
        </w:rPr>
        <w:t>лаве  муниципального образования городского поселения «Поселок Нижнеангарск»</w:t>
      </w:r>
      <w:r w:rsidR="006074DF"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 на рассмотрения и подписания</w:t>
      </w:r>
      <w:r w:rsidRPr="003439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0A08" w:rsidRPr="00343954" w:rsidRDefault="009D42A0" w:rsidP="00580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-подготовка </w:t>
      </w:r>
      <w:r w:rsidR="00580A08" w:rsidRPr="00343954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об</w:t>
      </w:r>
      <w:r w:rsidR="00580A08"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A08" w:rsidRPr="003439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отказе </w:t>
      </w:r>
      <w:r w:rsidR="00580A08"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в постановке детей-сирот и детей, оставшихся без попечения родителей, не имеющих закреплённого жилого помещения, </w:t>
      </w:r>
      <w:r w:rsidR="00580A08" w:rsidRPr="003439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учёт </w:t>
      </w:r>
      <w:r w:rsidR="00580A08" w:rsidRPr="00343954">
        <w:rPr>
          <w:rFonts w:ascii="Times New Roman" w:hAnsi="Times New Roman" w:cs="Times New Roman"/>
          <w:color w:val="000000"/>
          <w:sz w:val="24"/>
          <w:szCs w:val="24"/>
        </w:rPr>
        <w:t>в качестве нуждающихся в жилых помещениях</w:t>
      </w:r>
      <w:r w:rsidR="00277F0C" w:rsidRPr="003439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4E33" w:rsidRPr="00343954" w:rsidRDefault="00580A08" w:rsidP="00580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343954">
        <w:rPr>
          <w:rFonts w:ascii="Times New Roman" w:hAnsi="Times New Roman" w:cs="Times New Roman"/>
          <w:color w:val="000000"/>
          <w:sz w:val="24"/>
          <w:szCs w:val="24"/>
        </w:rPr>
        <w:t>б) сведения о должностном лице ответственном за выполнение административного</w:t>
      </w:r>
      <w:r w:rsidR="009356C6"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343954">
        <w:rPr>
          <w:rFonts w:ascii="Times New Roman" w:hAnsi="Times New Roman" w:cs="Times New Roman"/>
          <w:color w:val="000000"/>
          <w:sz w:val="24"/>
          <w:szCs w:val="24"/>
        </w:rPr>
        <w:t>действия - специалист Администрации;</w:t>
      </w:r>
    </w:p>
    <w:p w:rsidR="005D4E33" w:rsidRPr="00343954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54">
        <w:rPr>
          <w:rFonts w:ascii="Times New Roman" w:hAnsi="Times New Roman" w:cs="Times New Roman"/>
          <w:color w:val="000000"/>
          <w:sz w:val="24"/>
          <w:szCs w:val="24"/>
        </w:rPr>
        <w:t>в) содержание административных действий:</w:t>
      </w:r>
    </w:p>
    <w:p w:rsidR="00277F0C" w:rsidRPr="00343954" w:rsidRDefault="00580A08" w:rsidP="00580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E33"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D42A0" w:rsidRPr="00343954">
        <w:rPr>
          <w:rFonts w:ascii="Times New Roman" w:hAnsi="Times New Roman" w:cs="Times New Roman"/>
          <w:color w:val="000000"/>
          <w:sz w:val="24"/>
          <w:szCs w:val="24"/>
        </w:rPr>
        <w:t>исполнитель направл</w:t>
      </w:r>
      <w:r w:rsidRPr="00343954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="009D42A0"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 проект </w:t>
      </w:r>
      <w:r w:rsidRPr="00343954">
        <w:rPr>
          <w:rFonts w:ascii="Times New Roman" w:hAnsi="Times New Roman" w:cs="Times New Roman"/>
          <w:color w:val="000000"/>
          <w:sz w:val="24"/>
          <w:szCs w:val="24"/>
        </w:rPr>
        <w:t>постановления о постановке детей-сирот и детей, оставшихся без попечения родителей, не имеющих закреплённого жилого помещения, на учёт в качестве нуждающихся в жилых помещениях  Главе  муниципального образования городского поселения «Поселок Нижнеангарск» на рассмотрение и подписание</w:t>
      </w:r>
      <w:r w:rsidR="00277F0C" w:rsidRPr="003439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4E33" w:rsidRPr="005D4E33" w:rsidRDefault="00277F0C" w:rsidP="0027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54">
        <w:rPr>
          <w:rFonts w:ascii="Times New Roman" w:hAnsi="Times New Roman" w:cs="Times New Roman"/>
          <w:color w:val="000000"/>
          <w:sz w:val="24"/>
          <w:szCs w:val="24"/>
        </w:rPr>
        <w:t>- исполнитель направляет</w:t>
      </w:r>
      <w:r w:rsidRPr="003439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уведомления об</w:t>
      </w:r>
      <w:r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9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отказе </w:t>
      </w:r>
      <w:r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в постановке детей-сирот и детей, оставшихся без попечения родителей, не имеющих закреплённого жилого помещения, </w:t>
      </w:r>
      <w:r w:rsidRPr="003439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учёт </w:t>
      </w:r>
      <w:r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 w:rsidRPr="003439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нуждающихся в жилых помещениях </w:t>
      </w:r>
      <w:r w:rsidR="009D42A0"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r w:rsidRPr="0034395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городского поселения «Поселок Нижнеангарск» на рассмотрение и подписание</w:t>
      </w:r>
      <w:proofErr w:type="gramStart"/>
      <w:r w:rsidRPr="0034395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56C6" w:rsidRDefault="003647F4" w:rsidP="00935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г) Результат административной процедуры. </w:t>
      </w:r>
    </w:p>
    <w:p w:rsidR="005D4E33" w:rsidRDefault="005D4E33" w:rsidP="00935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передает </w:t>
      </w:r>
      <w:r w:rsidR="009356C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 w:rsidR="00935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Администрации о постановке детей-сирот и детей, оставшихся без попечения родителей, не</w:t>
      </w:r>
      <w:r w:rsidR="0036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имеющих закреплённого жилого помещения, на учёт в качестве нуждающихся в жилых</w:t>
      </w:r>
      <w:r w:rsidR="00935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помещениях либо уведомление об отказе в постановке детей-сирот и детей, оставшихся без</w:t>
      </w:r>
      <w:r w:rsidR="0036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попечения родителей, не имеющих закреплённого жилого помещения, </w:t>
      </w:r>
      <w:r w:rsidRPr="009356C6">
        <w:rPr>
          <w:rFonts w:ascii="Times New Roman" w:hAnsi="Times New Roman" w:cs="Times New Roman"/>
          <w:bCs/>
          <w:color w:val="000000"/>
          <w:sz w:val="24"/>
          <w:szCs w:val="24"/>
        </w:rPr>
        <w:t>на учёт</w:t>
      </w: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6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качестве</w:t>
      </w:r>
      <w:r w:rsidR="0036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нуждающихся в жилых помещениях Заявителю в сроки, установленные п.2.4. настоящего</w:t>
      </w:r>
      <w:r w:rsidR="0036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Административного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регламента.</w:t>
      </w:r>
    </w:p>
    <w:p w:rsidR="00343954" w:rsidRPr="00343954" w:rsidRDefault="00343954" w:rsidP="00935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F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составляет 30 минут.</w:t>
      </w:r>
    </w:p>
    <w:p w:rsidR="009356C6" w:rsidRDefault="006F44E3" w:rsidP="00935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) Способ фиксации результата. </w:t>
      </w:r>
    </w:p>
    <w:p w:rsidR="005D4E33" w:rsidRPr="005D4E33" w:rsidRDefault="005D4E33" w:rsidP="00935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Уведомление Заявителя о принятом решении лично (в</w:t>
      </w:r>
      <w:r w:rsidR="00935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случае личного обращения Заявителя в Учреждение), по телефону, по почте, или электронной</w:t>
      </w:r>
      <w:r w:rsidR="0036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почте и запись в журнале исходящих документов о выдаче итогового документа (Приложение 3 к</w:t>
      </w:r>
      <w:r w:rsidR="0036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настоящему Регламенту).</w:t>
      </w:r>
    </w:p>
    <w:p w:rsidR="00096C45" w:rsidRPr="00982320" w:rsidRDefault="00096C45" w:rsidP="0009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Формы </w:t>
      </w:r>
      <w:proofErr w:type="gramStart"/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регламента.</w:t>
      </w:r>
    </w:p>
    <w:p w:rsidR="00096C45" w:rsidRPr="00982320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(бездействие) работников администрации муниципального образования городского поселения «Поселок Нижнеангарск».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</w:t>
      </w:r>
      <w:r w:rsidR="00EB6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оформления пакета документов на приватизацию жилищного фонда</w:t>
      </w:r>
      <w:r w:rsidR="00EB6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находящегося на территории муниципального образования городского поселения «Поселок Нижнеангарск» осуществляется комиссией администрации муниципального образования городского поселения «Поселок Нижнеангарск».</w:t>
      </w:r>
    </w:p>
    <w:p w:rsidR="00096C45" w:rsidRPr="00982320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4.2. Мероприятие по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проводятся в форме проверок. Проверки могут быть плановыми и внеплановыми. Внеплановые проверки проводятся в случае поступления в администрацию муниципального образования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поселения «поселок Нижнеангарск» обращений граждан с жалобами на нарушение прав и законных интересов физических лиц</w:t>
      </w:r>
      <w:r w:rsidR="009746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AF0" w:rsidRPr="00034FFC">
        <w:rPr>
          <w:rFonts w:ascii="Times New Roman" w:hAnsi="Times New Roman" w:cs="Times New Roman"/>
          <w:color w:val="000000"/>
          <w:sz w:val="24"/>
          <w:szCs w:val="24"/>
        </w:rPr>
        <w:t>Плановые проверки проводятся не реже одного раза в год.</w:t>
      </w:r>
      <w:r w:rsidR="00044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Контроль осуществляется на основании приказа 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городского поселения «Поселок Нижнеангарск». Для проведения проверки создается комиссия, Положение которой утверждается распоряжением Главы муниципального образования городского поселения «Поселок Нижнеангарск».</w:t>
      </w:r>
    </w:p>
    <w:p w:rsidR="00096C45" w:rsidRPr="00982320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Результаты проверки доводятся до администраций и заявителя в форме акта.</w:t>
      </w:r>
      <w:r w:rsidR="006F4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6C45" w:rsidRPr="00064798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4.3. Должностные лица, по вине которых допущены нарушения положений 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Регламента, несут дисциплинарную и иную ответственность в соответствии с действующим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096C45" w:rsidRPr="00B21BD2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A3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8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 исполнительной власти и (или) структурного подразделения, предоставляющего муниципальную услугу, а так же должностных лиц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5.1. Заинтересованные лица имеют право на досудебное (внесудебное) обжалование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(бездействия) и решений, принятых (осуществляемых) в ходе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муниципальной услуги путем подачи жалобы (претензии) на имя руководителя учреждения.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5.2. Предмет досудебного (внесудебного) обжалования: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отказ от предоставления муниципальной услуги;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отказ в приеме документов, необходимых для предоставления муниципальной услуги;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3) нарушение срока регистрации запроса заявителя о представлении муниципальной услуги;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4) нарушение срока предоставления муниципальной услуги;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5) затребование с заявителя при предоставлении муниципальной услуги платы;</w:t>
      </w:r>
    </w:p>
    <w:p w:rsidR="00096C45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6) отказ в исправлении допущенных опечаток и ошибок в выданных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документах.</w:t>
      </w:r>
    </w:p>
    <w:p w:rsidR="00974653" w:rsidRPr="00034FFC" w:rsidRDefault="00974653" w:rsidP="00974653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FC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Pr="00034FFC">
        <w:rPr>
          <w:rFonts w:ascii="Times New Roman" w:eastAsia="Calibri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государственной или муниципальной услуги;</w:t>
      </w:r>
    </w:p>
    <w:p w:rsidR="00096C45" w:rsidRPr="004A6C2C" w:rsidRDefault="00096C45" w:rsidP="00EB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5.3 Жалоба подается в письменной форме на бумажном носителе, либо в электронной форме.</w:t>
      </w:r>
    </w:p>
    <w:p w:rsidR="00096C45" w:rsidRPr="004A6C2C" w:rsidRDefault="00096C45" w:rsidP="00EB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 на адрес указанный в п. 1.3.1; на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 xml:space="preserve"> указанный в п. 1.3.3; так же может быть принята при личном приеме заявителя.</w:t>
      </w:r>
    </w:p>
    <w:p w:rsidR="00096C45" w:rsidRPr="004A6C2C" w:rsidRDefault="00096C45" w:rsidP="00EB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5.5 Срок регистрации жалобы: в день подачи жалобы.</w:t>
      </w:r>
    </w:p>
    <w:p w:rsidR="00096C45" w:rsidRPr="004A6C2C" w:rsidRDefault="00096C45" w:rsidP="00EB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096C45" w:rsidRPr="004A6C2C" w:rsidRDefault="00096C45" w:rsidP="00EB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наименование органа представляющего муниципальную услугу, должностного лица</w:t>
      </w:r>
      <w:r w:rsidR="00EB628C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органа представляющего муниципальную услугу, либо муниципального служащего,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и действия</w:t>
      </w:r>
      <w:r w:rsidR="00EB628C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(бездействие) которых обжалуется;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фамилия, имя, отчество, сведения о месте жительства заявителя - физического лица</w:t>
      </w:r>
      <w:r w:rsidR="00EB628C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номер</w:t>
      </w:r>
      <w:r w:rsidR="00EB628C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(номера) контактного телефона, почтовый адрес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или) электронный адрес, по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должен быть направлен ответ заявителю;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бездействий) органа представляющего</w:t>
      </w:r>
      <w:r w:rsidR="00EB628C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 представляющего муниципальную</w:t>
      </w:r>
      <w:r w:rsidR="00EB628C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услугу, либо муниципального служащего;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</w:t>
      </w:r>
      <w:r w:rsidR="00EB628C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действием</w:t>
      </w:r>
      <w:r w:rsidR="00EB628C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(бездействием) органа представляющего муниципальную услугу, должностного</w:t>
      </w:r>
      <w:r w:rsidR="00EB628C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лица представляющего муниципальную услугу, либо муниципального служащего.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 (при наличии),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заявителя, либо их копии.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5.7. Перечень оснований для отказа в рассмотрении жалобы (претензии)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приостановление рассмотрения: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если текст письменного обращения не поддается прочтению;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текст заявления написан неразборчиво, содержит нецензурные выражения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оскорбительные выражения, угрозы жизни, здоровью и имуществу должностного лица,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также членов его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A6C2C">
        <w:rPr>
          <w:rFonts w:ascii="Times New Roman" w:hAnsi="Times New Roman" w:cs="Times New Roman"/>
          <w:sz w:val="24"/>
          <w:szCs w:val="24"/>
        </w:rPr>
        <w:t xml:space="preserve"> случае, если в письменном обращении гражданина содержится вопрос, на который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многократно давались письменные ответы по существу в связи с ранее направляемыми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обращениями, и при этом в обращении не приводятся новые доводы или обстоятельств;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 xml:space="preserve">4) в случае, если в письменном обращении не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обращение, и почтовый адрес.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5.8. Жалоба, поступившая в орган, предоставляющий муниципальную услугу,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рассмотрению должностным лицом, наделенным полномочиями по рассмотрению жалоб,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 xml:space="preserve"> 15 рабочих дней со дня её регистрации, а в случае обжалования отказа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 представляющего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услугу, в приёме документов у заявителя либо в исправлении допущенных опечаток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ошибок или в случае обжалования нарушения установленного срока таких исправлений 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6C2C">
        <w:rPr>
          <w:rFonts w:ascii="Times New Roman" w:hAnsi="Times New Roman" w:cs="Times New Roman"/>
          <w:sz w:val="24"/>
          <w:szCs w:val="24"/>
        </w:rPr>
        <w:t xml:space="preserve"> пяти рабочих дней со дня её регистрации.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5.9. Заинтересованные лица имеют право на ознакомление с документами,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информации, необходимых для рассмотрения жалобы (претензии) в течение 7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момента начала процедуры досудебного (внесудебного) обжалования.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5.10. Жалоба (претензия) заявителя направляется Главе, руководителю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4A6C2C">
        <w:rPr>
          <w:rFonts w:ascii="Times New Roman" w:hAnsi="Times New Roman" w:cs="Times New Roman"/>
          <w:sz w:val="24"/>
          <w:szCs w:val="24"/>
        </w:rPr>
        <w:t>поселения «</w:t>
      </w:r>
      <w:r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Pr="004A6C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6C2C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необходимости перед рассмотрением жалобы (претензии) делается запрос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дополнительные документы от заявителя жалобы.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5.11. Результат досудебного (внесудебного) обжалования оформляется протоколом.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протоколе указываются должностные лица, которые обязаны исполнить решение,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определенное в протоколе.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5.12. По результатам рассмотрения жалобы Глава принимает одно из следующих решений: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lastRenderedPageBreak/>
        <w:t>1) удовлетворяет жалобу, в том числе в форме отмены принятого решения, исправления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допущенных органом, представляющим муниципальную услугу опечаток и ошибок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выданных в результате представления муниципальной услуги документах;</w:t>
      </w:r>
    </w:p>
    <w:p w:rsidR="00096C45" w:rsidRPr="004A6C2C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96C45" w:rsidRPr="005A6D04" w:rsidRDefault="00096C45" w:rsidP="0009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5.13. Не позднее дня, следующего за днём принятия решения, заявителю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и по желанию в электронной форме направляется мотивированный ответ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рассмотрения жалоб.</w:t>
      </w: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B88" w:rsidRDefault="003355BC" w:rsidP="003355B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рекомендуемая форма Приложение 1</w:t>
      </w:r>
    </w:p>
    <w:p w:rsid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A8256C" w:rsidRPr="005D4E33" w:rsidRDefault="00A8256C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Главе муниципального образования</w:t>
      </w:r>
    </w:p>
    <w:p w:rsidR="005D4E33" w:rsidRPr="005D4E33" w:rsidRDefault="004F2B88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От_____________________________________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заявителя)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Тел.____________________________________</w:t>
      </w:r>
    </w:p>
    <w:p w:rsidR="004F2B88" w:rsidRDefault="004F2B88" w:rsidP="004F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</w:t>
      </w:r>
      <w:r w:rsidR="004F2B8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полностью)</w:t>
      </w:r>
    </w:p>
    <w:p w:rsidR="005D4E33" w:rsidRPr="005D4E33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по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адресу:______________________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являюсь опекуном несовершеннолетнего: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4F2B8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(ФИО, дата рождения ребенка)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остался без попечения родителей, так как родители: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Мать___________________________________________</w:t>
      </w:r>
      <w:r w:rsidR="004F2B8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полностью)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Отец___________________________________________</w:t>
      </w:r>
      <w:r w:rsidR="004F2B8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полностью)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Прошу поставить моего подопечного в льготную очередь на получение жилого помещения по</w:t>
      </w:r>
      <w:r w:rsidR="004F2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достижению совершеннолетия.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Контактные телефоны:__________________________________________________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Дата подачи заявления Подпись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(наименование и номер документа, кем и когда выдан)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(наименование и номер документа, кем и когда выдан)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(наименование и номер документа, кем и когда выдан)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(наименование и номер документа, кем и когда выдан)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Заявление и прилагаемые к нему, согласно перечню, документы приняты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«____» _________________20___ г.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(должность лица, (подпись, дата) (расшифровка подписи)</w:t>
      </w:r>
      <w:proofErr w:type="gramEnd"/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принявшего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заявление)</w:t>
      </w:r>
    </w:p>
    <w:p w:rsidR="00034FFC" w:rsidRDefault="00034FFC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FFC" w:rsidRDefault="00034FFC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1.1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Главе муниципального образования</w:t>
      </w:r>
    </w:p>
    <w:p w:rsidR="005D4E33" w:rsidRPr="005D4E33" w:rsidRDefault="004F2B88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От_____________________________________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родителя)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Тел.____________________________________</w:t>
      </w:r>
    </w:p>
    <w:p w:rsidR="004F2B88" w:rsidRDefault="004F2B88" w:rsidP="004F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E33" w:rsidRPr="005D4E33" w:rsidRDefault="005D4E33" w:rsidP="004F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Я,________________________________________________________________</w:t>
      </w:r>
      <w:r w:rsidR="004F2B88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полностью)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5D4E33">
        <w:rPr>
          <w:rFonts w:ascii="Times New Roman" w:hAnsi="Times New Roman" w:cs="Times New Roman"/>
          <w:color w:val="000000"/>
          <w:sz w:val="24"/>
          <w:szCs w:val="24"/>
        </w:rPr>
        <w:t>) по адресу:______________________</w:t>
      </w:r>
      <w:r w:rsidR="004F2B88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4F2B88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(ФИО, дата рождения ребенка)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остался без попечения родителей, так как родители: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Мать___________________________________________</w:t>
      </w:r>
      <w:r w:rsidR="004F2B8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полностью)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Отец___________________________________________</w:t>
      </w:r>
      <w:r w:rsidR="004F2B8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полностью)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Прошу предоставить мне жилое помещение в связи с достижением совершеннолетия.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Контактные телефоны:__________________________________________________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Дата подачи заявления Подпись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(наименование и номер документа, кем и когда выдан)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(наименование и номер документа, кем и когда выдан)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(наименование и номер документа, кем и когда выдан)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(наименование __________и номер документа, кем и когда выдан)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Заявление и прилагаемые к нему, согласно перечню, документы приняты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«____» _________________20___ г.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(должность лица, (подпись, дата) (расшифровка подписи)</w:t>
      </w:r>
      <w:proofErr w:type="gramEnd"/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принявшего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заявление)</w:t>
      </w: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B88" w:rsidRDefault="004F2B88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E33" w:rsidRPr="005D4E33" w:rsidRDefault="005D4E33" w:rsidP="00FE4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рекомендуемая форма Приложение 1.2</w:t>
      </w:r>
    </w:p>
    <w:p w:rsidR="005D4E33" w:rsidRPr="005D4E33" w:rsidRDefault="005D4E33" w:rsidP="00FE4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E81E09" w:rsidRDefault="00E81E09" w:rsidP="00FE4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4671" w:rsidRPr="005D4E33" w:rsidRDefault="00FE4671" w:rsidP="00FE4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Главе муниципального образования</w:t>
      </w:r>
    </w:p>
    <w:p w:rsidR="00FE4671" w:rsidRPr="005D4E33" w:rsidRDefault="00FE4671" w:rsidP="00FE4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</w:t>
      </w:r>
    </w:p>
    <w:p w:rsidR="005D4E33" w:rsidRPr="005D4E33" w:rsidRDefault="005D4E33" w:rsidP="00FE4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5D4E33" w:rsidRPr="005D4E33" w:rsidRDefault="005D4E33" w:rsidP="00FE4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От_____________________________________</w:t>
      </w:r>
    </w:p>
    <w:p w:rsidR="005D4E33" w:rsidRPr="005D4E33" w:rsidRDefault="005D4E33" w:rsidP="00FE4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заявителя)</w:t>
      </w:r>
    </w:p>
    <w:p w:rsidR="005D4E33" w:rsidRPr="005D4E33" w:rsidRDefault="005D4E33" w:rsidP="00FE4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</w:t>
      </w:r>
    </w:p>
    <w:p w:rsidR="005D4E33" w:rsidRPr="005D4E33" w:rsidRDefault="005D4E33" w:rsidP="00FE4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5D4E33" w:rsidRPr="005D4E33" w:rsidRDefault="005D4E33" w:rsidP="00FE4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Тел.____________________________________</w:t>
      </w:r>
    </w:p>
    <w:p w:rsidR="00FE4671" w:rsidRDefault="00FE4671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4671" w:rsidRDefault="00FE4671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E33" w:rsidRPr="005D4E33" w:rsidRDefault="005D4E33" w:rsidP="00FE4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Я,____________________________________________________________________________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5D4E33" w:rsidRPr="005D4E33" w:rsidRDefault="005D4E33" w:rsidP="00E8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отчество, паспорт: серия, номер, когда и кем выдан)</w:t>
      </w:r>
    </w:p>
    <w:p w:rsid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Даю свое согласие_________________________________________________________</w:t>
      </w:r>
    </w:p>
    <w:p w:rsidR="00E81E09" w:rsidRPr="005D4E33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D4E33" w:rsidRPr="005D4E33" w:rsidRDefault="005D4E33" w:rsidP="00E8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(наименование (фамилию, имя, отчество) и адрес оператора, получающего согласие субъекта персональных данных)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На обработку своих персональных данных</w:t>
      </w: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«____»_____________200__г.</w:t>
      </w: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___________________________/_________________/</w:t>
      </w:r>
    </w:p>
    <w:p w:rsidR="005D4E33" w:rsidRPr="005D4E33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(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ФИО заявителя</w:t>
      </w:r>
      <w:proofErr w:type="gramStart"/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1E09" w:rsidRDefault="00E81E09" w:rsidP="00E8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E09" w:rsidRDefault="00E81E09" w:rsidP="00E8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E09" w:rsidRDefault="00E81E09" w:rsidP="00E8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E09" w:rsidRDefault="00E81E09" w:rsidP="00E8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___________________________/_________________/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заявление</w:t>
      </w: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E09" w:rsidRDefault="00E81E09" w:rsidP="00E8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«____»_____________200__г.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___________________________/_________________/</w:t>
      </w:r>
    </w:p>
    <w:p w:rsidR="005D4E33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(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ФИО должностного 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        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D4E33" w:rsidRPr="005D4E33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1E09" w:rsidRPr="005D4E33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E33" w:rsidRPr="005D4E33" w:rsidRDefault="005D4E33" w:rsidP="00E81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2</w:t>
      </w:r>
    </w:p>
    <w:p w:rsidR="005D4E33" w:rsidRPr="005D4E33" w:rsidRDefault="005D4E33" w:rsidP="00E81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E81E09" w:rsidRDefault="00E81E09" w:rsidP="00E8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1E09" w:rsidRDefault="00E81E09" w:rsidP="00E8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4E33" w:rsidRDefault="005D4E33" w:rsidP="00E8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Блок - схема общей структуры последовательности административных действий при исполнении</w:t>
      </w:r>
      <w:r w:rsidR="00E81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E81E09" w:rsidRPr="005D4E33" w:rsidRDefault="00E81E09" w:rsidP="00E8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4E33" w:rsidRDefault="005D4E33" w:rsidP="00E8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«Приём заявлений и постановка детей-сирот и детей, оставшихся без попечения родителей,</w:t>
      </w:r>
      <w:r w:rsidR="00E81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имеющих закреплённого жилого помещения, на учёт в качестве нуждающихся в жилых</w:t>
      </w:r>
      <w:r w:rsidR="00E81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помещениях»</w:t>
      </w:r>
    </w:p>
    <w:p w:rsidR="00E81E09" w:rsidRDefault="00E81E09" w:rsidP="00E8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E8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3967"/>
      </w:tblGrid>
      <w:tr w:rsidR="00E81E09" w:rsidTr="00E81E09">
        <w:trPr>
          <w:trHeight w:val="765"/>
          <w:jc w:val="center"/>
        </w:trPr>
        <w:tc>
          <w:tcPr>
            <w:tcW w:w="3967" w:type="dxa"/>
          </w:tcPr>
          <w:p w:rsidR="00E81E09" w:rsidRDefault="00E81E09" w:rsidP="00E8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1E09" w:rsidRPr="005D4E33" w:rsidRDefault="00E81E09" w:rsidP="00E8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регистрация документов</w:t>
            </w:r>
          </w:p>
          <w:p w:rsidR="00E81E09" w:rsidRDefault="00E81E09" w:rsidP="00E81E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81E09" w:rsidRDefault="00C90D30" w:rsidP="00E8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9.2pt;margin-top:.8pt;width:0;height:37.5pt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7"/>
        <w:tblpPr w:leftFromText="180" w:rightFromText="180" w:vertAnchor="text" w:horzAnchor="page" w:tblpX="3148" w:tblpY="472"/>
        <w:tblW w:w="0" w:type="auto"/>
        <w:tblLook w:val="04A0"/>
      </w:tblPr>
      <w:tblGrid>
        <w:gridCol w:w="6645"/>
      </w:tblGrid>
      <w:tr w:rsidR="00E81E09" w:rsidTr="00E81E09">
        <w:trPr>
          <w:trHeight w:val="150"/>
        </w:trPr>
        <w:tc>
          <w:tcPr>
            <w:tcW w:w="6645" w:type="dxa"/>
          </w:tcPr>
          <w:p w:rsidR="00E81E09" w:rsidRPr="005D4E33" w:rsidRDefault="00E81E09" w:rsidP="00E8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заявления и прилагаемых к нему документов</w:t>
            </w:r>
          </w:p>
          <w:p w:rsidR="00E81E09" w:rsidRDefault="00E81E09" w:rsidP="00E81E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81E09" w:rsidRPr="005D4E33" w:rsidRDefault="00E81E09" w:rsidP="00E8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C90D30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_x0000_s1027" type="#_x0000_t32" style="position:absolute;margin-left:232.95pt;margin-top:10.85pt;width:.75pt;height:53.25pt;z-index:251659264" o:connectortype="straight">
            <v:stroke endarrow="block"/>
          </v:shape>
        </w:pict>
      </w: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page" w:tblpX="4108" w:tblpY="696"/>
        <w:tblW w:w="0" w:type="auto"/>
        <w:tblLook w:val="04A0"/>
      </w:tblPr>
      <w:tblGrid>
        <w:gridCol w:w="4673"/>
      </w:tblGrid>
      <w:tr w:rsidR="00E81E09" w:rsidTr="00E81E09">
        <w:trPr>
          <w:trHeight w:val="959"/>
        </w:trPr>
        <w:tc>
          <w:tcPr>
            <w:tcW w:w="4673" w:type="dxa"/>
          </w:tcPr>
          <w:p w:rsidR="00E81E09" w:rsidRPr="005D4E33" w:rsidRDefault="00E81E09" w:rsidP="00E8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выдача итоговых документов</w:t>
            </w:r>
          </w:p>
          <w:p w:rsidR="00E81E09" w:rsidRDefault="00E81E09" w:rsidP="00E8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E09" w:rsidRDefault="00E81E09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E33" w:rsidRPr="005D4E33" w:rsidRDefault="005D4E33" w:rsidP="00E81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рекомендуемая форма Приложение 3</w:t>
      </w:r>
    </w:p>
    <w:p w:rsidR="005D4E33" w:rsidRDefault="005D4E33" w:rsidP="00E81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F429B4" w:rsidRPr="00537DF5" w:rsidRDefault="00F429B4" w:rsidP="00F429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-3810</wp:posOffset>
            </wp:positionV>
            <wp:extent cx="542925" cy="6858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429B4" w:rsidRPr="00537DF5" w:rsidRDefault="00F429B4" w:rsidP="00F429B4">
      <w:pPr>
        <w:spacing w:after="0" w:line="240" w:lineRule="auto"/>
        <w:jc w:val="center"/>
        <w:rPr>
          <w:b/>
          <w:sz w:val="24"/>
          <w:szCs w:val="24"/>
        </w:rPr>
      </w:pPr>
    </w:p>
    <w:p w:rsidR="00F429B4" w:rsidRPr="00537DF5" w:rsidRDefault="00F429B4" w:rsidP="00F429B4">
      <w:pPr>
        <w:spacing w:after="0" w:line="240" w:lineRule="auto"/>
        <w:jc w:val="center"/>
        <w:rPr>
          <w:b/>
          <w:sz w:val="24"/>
          <w:szCs w:val="24"/>
        </w:rPr>
      </w:pPr>
    </w:p>
    <w:p w:rsidR="00F429B4" w:rsidRPr="00537DF5" w:rsidRDefault="00F429B4" w:rsidP="00F429B4">
      <w:pPr>
        <w:spacing w:after="0" w:line="240" w:lineRule="auto"/>
        <w:jc w:val="center"/>
        <w:rPr>
          <w:b/>
          <w:sz w:val="24"/>
          <w:szCs w:val="24"/>
        </w:rPr>
      </w:pPr>
    </w:p>
    <w:p w:rsidR="00F429B4" w:rsidRPr="00F429B4" w:rsidRDefault="00F429B4" w:rsidP="00F429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9B4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F429B4" w:rsidRPr="00F429B4" w:rsidRDefault="00F429B4" w:rsidP="00F429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29B4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429B4" w:rsidRPr="00F429B4" w:rsidRDefault="00F429B4" w:rsidP="00F429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9B4">
        <w:rPr>
          <w:rFonts w:ascii="Times New Roman" w:hAnsi="Times New Roman" w:cs="Times New Roman"/>
          <w:b/>
          <w:sz w:val="32"/>
          <w:szCs w:val="32"/>
        </w:rPr>
        <w:t>муниципального образования городское поселение</w:t>
      </w:r>
    </w:p>
    <w:p w:rsidR="00F429B4" w:rsidRPr="00F429B4" w:rsidRDefault="00F429B4" w:rsidP="00F429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9B4">
        <w:rPr>
          <w:rFonts w:ascii="Times New Roman" w:hAnsi="Times New Roman" w:cs="Times New Roman"/>
          <w:b/>
          <w:sz w:val="32"/>
          <w:szCs w:val="32"/>
        </w:rPr>
        <w:t>«Поселок Нижнеангарск»</w:t>
      </w:r>
    </w:p>
    <w:p w:rsidR="00F429B4" w:rsidRPr="00F429B4" w:rsidRDefault="00F429B4" w:rsidP="00F429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9B4">
        <w:rPr>
          <w:rFonts w:ascii="Times New Roman" w:hAnsi="Times New Roman" w:cs="Times New Roman"/>
          <w:b/>
          <w:sz w:val="32"/>
          <w:szCs w:val="32"/>
        </w:rPr>
        <w:t>Ленина ул., д.58, п. Нижнеангарск,  Республика Бурятия, 671710</w:t>
      </w:r>
    </w:p>
    <w:p w:rsidR="00F429B4" w:rsidRPr="00F429B4" w:rsidRDefault="00F429B4" w:rsidP="00F429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9B4">
        <w:rPr>
          <w:rFonts w:ascii="Times New Roman" w:hAnsi="Times New Roman" w:cs="Times New Roman"/>
          <w:b/>
          <w:sz w:val="32"/>
          <w:szCs w:val="32"/>
        </w:rPr>
        <w:t xml:space="preserve">тел./факс 8(30130) 47-253  </w:t>
      </w:r>
      <w:r w:rsidRPr="00F429B4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7F20B2">
        <w:rPr>
          <w:rFonts w:ascii="Times New Roman" w:hAnsi="Times New Roman" w:cs="Times New Roman"/>
          <w:b/>
          <w:sz w:val="32"/>
          <w:szCs w:val="32"/>
        </w:rPr>
        <w:t>-</w:t>
      </w:r>
      <w:r w:rsidRPr="00F429B4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7F20B2"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12" w:history="1">
        <w:r w:rsidRPr="00F429B4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bux</w:t>
        </w:r>
        <w:r w:rsidRPr="007F20B2">
          <w:rPr>
            <w:rStyle w:val="a3"/>
            <w:rFonts w:ascii="Times New Roman" w:hAnsi="Times New Roman" w:cs="Times New Roman"/>
            <w:b/>
            <w:sz w:val="32"/>
            <w:szCs w:val="32"/>
          </w:rPr>
          <w:t>-</w:t>
        </w:r>
        <w:r w:rsidRPr="00F429B4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posel</w:t>
        </w:r>
        <w:r w:rsidRPr="007F20B2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F429B4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Pr="007F20B2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F429B4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</w:hyperlink>
    </w:p>
    <w:p w:rsidR="00F429B4" w:rsidRPr="007F20B2" w:rsidRDefault="00F429B4" w:rsidP="00F429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9B4" w:rsidRPr="00F429B4" w:rsidRDefault="00F429B4" w:rsidP="00F429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9B4">
        <w:rPr>
          <w:rFonts w:ascii="Times New Roman" w:hAnsi="Times New Roman" w:cs="Times New Roman"/>
          <w:b/>
          <w:sz w:val="32"/>
          <w:szCs w:val="32"/>
        </w:rPr>
        <w:t>«_____» _______ 20____г. №_______</w:t>
      </w:r>
    </w:p>
    <w:p w:rsidR="00E81E09" w:rsidRPr="00F429B4" w:rsidRDefault="00E81E09" w:rsidP="00E81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81E09" w:rsidRDefault="00C90D30" w:rsidP="00E81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_x0000_s1029" type="#_x0000_t32" style="position:absolute;left:0;text-align:left;margin-left:-16.05pt;margin-top:5.7pt;width:492pt;height:0;z-index:251662336" o:connectortype="straight" strokeweight="3pt"/>
        </w:pic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E33" w:rsidRPr="005D4E33" w:rsidRDefault="005D4E33" w:rsidP="00F42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Кому:_____________________________________</w:t>
      </w:r>
    </w:p>
    <w:p w:rsidR="005D4E33" w:rsidRPr="005D4E33" w:rsidRDefault="005D4E33" w:rsidP="00F42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заявителя)</w:t>
      </w:r>
    </w:p>
    <w:p w:rsidR="005D4E33" w:rsidRPr="005D4E33" w:rsidRDefault="005D4E33" w:rsidP="00F42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</w:t>
      </w:r>
    </w:p>
    <w:p w:rsidR="005D4E33" w:rsidRPr="005D4E33" w:rsidRDefault="005D4E33" w:rsidP="00F42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5D4E33" w:rsidRPr="005D4E33" w:rsidRDefault="005D4E33" w:rsidP="00F42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Тел.____________________________________</w:t>
      </w:r>
    </w:p>
    <w:p w:rsidR="00F429B4" w:rsidRDefault="00F429B4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29B4" w:rsidRDefault="00F429B4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E33" w:rsidRDefault="005D4E33" w:rsidP="00F42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F429B4" w:rsidRPr="005D4E33" w:rsidRDefault="00F429B4" w:rsidP="00F42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E33" w:rsidRPr="005D4E33" w:rsidRDefault="005D4E33" w:rsidP="00F42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постановке детей-сирот и детей, оставшихся без попечения родителей, не</w:t>
      </w:r>
    </w:p>
    <w:p w:rsidR="00F429B4" w:rsidRDefault="005D4E33" w:rsidP="00F42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имеющих закреплённого жилого помещения, на учёт в качестве нуждающихся в жилых</w:t>
      </w:r>
      <w:r w:rsidR="00F42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помещениях</w:t>
      </w:r>
      <w:proofErr w:type="gramEnd"/>
    </w:p>
    <w:p w:rsid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муниципального образования </w:t>
      </w:r>
      <w:r w:rsidR="00F42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городское поселение «Поселок Нижнеангарск»  </w:t>
      </w: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сообщает, что принято решение _______________________________</w:t>
      </w:r>
    </w:p>
    <w:p w:rsidR="00F429B4" w:rsidRPr="00F429B4" w:rsidRDefault="00F429B4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</w:t>
      </w:r>
    </w:p>
    <w:p w:rsidR="005D4E33" w:rsidRPr="00F429B4" w:rsidRDefault="005D4E33" w:rsidP="00F42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29B4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(наименование, дата и номер акта о принятии решения)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об отказе в постановке детей-сирот и детей, оставшихся без попечения родителей, не имеющих</w:t>
      </w:r>
      <w:r w:rsidR="00F42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закреплённого жилого помещения, на учёт в качестве нуждающихся в жилых помещениях</w:t>
      </w: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F429B4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F429B4" w:rsidRDefault="00F429B4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Обоснование причин отказа: ____________________________________________________________________________</w:t>
      </w:r>
    </w:p>
    <w:p w:rsidR="00F429B4" w:rsidRDefault="00F429B4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429B4" w:rsidRPr="005D4E33" w:rsidRDefault="00F429B4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29B4" w:rsidRDefault="005D4E33" w:rsidP="00F42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</w:p>
    <w:p w:rsidR="00F429B4" w:rsidRDefault="00F429B4" w:rsidP="00F42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                           В.В. Вахрушев</w:t>
      </w:r>
    </w:p>
    <w:p w:rsidR="00F429B4" w:rsidRDefault="00F429B4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29B4" w:rsidRDefault="00F429B4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4E33" w:rsidRPr="005D4E33" w:rsidRDefault="005D4E33" w:rsidP="005D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Уведомление получил:___________________ _____________________ _______</w:t>
      </w:r>
    </w:p>
    <w:p w:rsidR="0068110E" w:rsidRPr="00034FFC" w:rsidRDefault="00034FFC" w:rsidP="005D4E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  <w:r w:rsidR="005D4E33" w:rsidRPr="00034FFC">
        <w:rPr>
          <w:rFonts w:ascii="Times New Roman" w:hAnsi="Times New Roman" w:cs="Times New Roman"/>
          <w:color w:val="000000"/>
          <w:sz w:val="20"/>
          <w:szCs w:val="20"/>
        </w:rPr>
        <w:t>(Ф.И.О.)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="005D4E33" w:rsidRPr="00034FFC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5D4E33" w:rsidRPr="00034FFC"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sectPr w:rsidR="0068110E" w:rsidRPr="00034FFC" w:rsidSect="009746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9F2"/>
    <w:multiLevelType w:val="hybridMultilevel"/>
    <w:tmpl w:val="4BCAF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E33"/>
    <w:rsid w:val="00034FFC"/>
    <w:rsid w:val="00044632"/>
    <w:rsid w:val="00044AF0"/>
    <w:rsid w:val="000610F2"/>
    <w:rsid w:val="00096C45"/>
    <w:rsid w:val="0010412F"/>
    <w:rsid w:val="00130ED1"/>
    <w:rsid w:val="00150E25"/>
    <w:rsid w:val="001537C7"/>
    <w:rsid w:val="00277F0C"/>
    <w:rsid w:val="002A4129"/>
    <w:rsid w:val="00302D47"/>
    <w:rsid w:val="00321A41"/>
    <w:rsid w:val="003355BC"/>
    <w:rsid w:val="00343954"/>
    <w:rsid w:val="003647F4"/>
    <w:rsid w:val="003B46EE"/>
    <w:rsid w:val="003E2544"/>
    <w:rsid w:val="003E2C96"/>
    <w:rsid w:val="00492454"/>
    <w:rsid w:val="004F2B88"/>
    <w:rsid w:val="00524D7F"/>
    <w:rsid w:val="00580A08"/>
    <w:rsid w:val="005A278A"/>
    <w:rsid w:val="005D17A8"/>
    <w:rsid w:val="005D4E33"/>
    <w:rsid w:val="006023A3"/>
    <w:rsid w:val="006074DF"/>
    <w:rsid w:val="0068110E"/>
    <w:rsid w:val="006F44E3"/>
    <w:rsid w:val="007F20B2"/>
    <w:rsid w:val="0088038B"/>
    <w:rsid w:val="00907993"/>
    <w:rsid w:val="009129C9"/>
    <w:rsid w:val="009356C6"/>
    <w:rsid w:val="00974653"/>
    <w:rsid w:val="009D42A0"/>
    <w:rsid w:val="009F63AB"/>
    <w:rsid w:val="00A06ACC"/>
    <w:rsid w:val="00A26949"/>
    <w:rsid w:val="00A57256"/>
    <w:rsid w:val="00A71CBF"/>
    <w:rsid w:val="00A77EBC"/>
    <w:rsid w:val="00A8256C"/>
    <w:rsid w:val="00B0424A"/>
    <w:rsid w:val="00B13573"/>
    <w:rsid w:val="00B645C0"/>
    <w:rsid w:val="00B96E3D"/>
    <w:rsid w:val="00BD7DC3"/>
    <w:rsid w:val="00C425D0"/>
    <w:rsid w:val="00C534E9"/>
    <w:rsid w:val="00C748CE"/>
    <w:rsid w:val="00C76E2F"/>
    <w:rsid w:val="00C826E8"/>
    <w:rsid w:val="00C90D30"/>
    <w:rsid w:val="00CB7964"/>
    <w:rsid w:val="00CC44D8"/>
    <w:rsid w:val="00CE2F32"/>
    <w:rsid w:val="00D14352"/>
    <w:rsid w:val="00D96BE4"/>
    <w:rsid w:val="00E5350E"/>
    <w:rsid w:val="00E81E09"/>
    <w:rsid w:val="00EB628C"/>
    <w:rsid w:val="00F429B4"/>
    <w:rsid w:val="00FA3B02"/>
    <w:rsid w:val="00FD2AFF"/>
    <w:rsid w:val="00FD5919"/>
    <w:rsid w:val="00FE4671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256"/>
    <w:rPr>
      <w:color w:val="0000FF" w:themeColor="hyperlink"/>
      <w:u w:val="single"/>
    </w:rPr>
  </w:style>
  <w:style w:type="paragraph" w:styleId="a4">
    <w:name w:val="No Spacing"/>
    <w:uiPriority w:val="1"/>
    <w:qFormat/>
    <w:rsid w:val="00A57256"/>
    <w:pPr>
      <w:spacing w:after="0" w:line="240" w:lineRule="auto"/>
    </w:pPr>
  </w:style>
  <w:style w:type="paragraph" w:styleId="a5">
    <w:name w:val="Body Text"/>
    <w:aliases w:val=" Знак"/>
    <w:basedOn w:val="a"/>
    <w:link w:val="a6"/>
    <w:rsid w:val="005D17A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 Знак Знак"/>
    <w:basedOn w:val="a0"/>
    <w:link w:val="a5"/>
    <w:rsid w:val="005D17A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8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A8256C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A8256C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PlusNormal">
    <w:name w:val="ConsPlusNormal"/>
    <w:rsid w:val="00A82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x-posel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bux-pos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://www.sb-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x-posel@mai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98B3-B418-4F23-9E17-B3CC1745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5997</Words>
  <Characters>34185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27</cp:revision>
  <cp:lastPrinted>2013-09-24T23:45:00Z</cp:lastPrinted>
  <dcterms:created xsi:type="dcterms:W3CDTF">2012-05-29T10:06:00Z</dcterms:created>
  <dcterms:modified xsi:type="dcterms:W3CDTF">2013-10-08T07:26:00Z</dcterms:modified>
</cp:coreProperties>
</file>