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C" w:rsidRPr="00570102" w:rsidRDefault="00B716EC" w:rsidP="00B716EC">
      <w:pPr>
        <w:pStyle w:val="a6"/>
        <w:ind w:firstLine="0"/>
      </w:pPr>
      <w:r w:rsidRPr="00570102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>
            <v:imagedata r:id="rId6" o:title=""/>
          </v:shape>
          <o:OLEObject Type="Embed" ProgID="CorelDRAW.Graphic.6" ShapeID="_x0000_i1025" DrawAspect="Content" ObjectID="_1445238870" r:id="rId7"/>
        </w:object>
      </w:r>
      <w:r w:rsidRPr="00570102">
        <w:t xml:space="preserve">         </w:t>
      </w:r>
    </w:p>
    <w:p w:rsidR="00B716EC" w:rsidRPr="00570102" w:rsidRDefault="00B716EC" w:rsidP="00B7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C" w:rsidRPr="00570102" w:rsidRDefault="00984990" w:rsidP="00B716EC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570102">
        <w:rPr>
          <w:rFonts w:ascii="Times New Roman" w:eastAsia="Calibri" w:hAnsi="Times New Roman" w:cs="Times New Roman"/>
          <w:b/>
        </w:rPr>
        <w:t xml:space="preserve">А </w:t>
      </w:r>
      <w:r w:rsidR="00B716EC" w:rsidRPr="00570102">
        <w:rPr>
          <w:rFonts w:ascii="Times New Roman" w:eastAsia="Calibri" w:hAnsi="Times New Roman" w:cs="Times New Roman"/>
          <w:b/>
        </w:rPr>
        <w:t xml:space="preserve">Д М И Н И С Т </w:t>
      </w:r>
      <w:proofErr w:type="gramStart"/>
      <w:r w:rsidR="00B716EC" w:rsidRPr="00570102">
        <w:rPr>
          <w:rFonts w:ascii="Times New Roman" w:eastAsia="Calibri" w:hAnsi="Times New Roman" w:cs="Times New Roman"/>
          <w:b/>
        </w:rPr>
        <w:t>Р</w:t>
      </w:r>
      <w:proofErr w:type="gramEnd"/>
      <w:r w:rsidR="00B716EC" w:rsidRPr="00570102">
        <w:rPr>
          <w:rFonts w:ascii="Times New Roman" w:eastAsia="Calibri" w:hAnsi="Times New Roman" w:cs="Times New Roman"/>
          <w:b/>
        </w:rPr>
        <w:t xml:space="preserve"> А Ц И Я</w:t>
      </w:r>
    </w:p>
    <w:p w:rsidR="00B716EC" w:rsidRPr="00570102" w:rsidRDefault="00B716EC" w:rsidP="00B716E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10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B716EC" w:rsidRPr="00570102" w:rsidRDefault="00B716EC" w:rsidP="00B716EC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102">
        <w:rPr>
          <w:rFonts w:ascii="Times New Roman" w:eastAsia="Calibri" w:hAnsi="Times New Roman" w:cs="Times New Roman"/>
          <w:b/>
          <w:sz w:val="28"/>
          <w:szCs w:val="28"/>
        </w:rPr>
        <w:t>«поселок Нижнеангарск»</w:t>
      </w:r>
    </w:p>
    <w:p w:rsidR="00B716EC" w:rsidRPr="00570102" w:rsidRDefault="00B716EC" w:rsidP="00B716EC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570102">
        <w:rPr>
          <w:rFonts w:ascii="Times New Roman" w:eastAsia="Calibri" w:hAnsi="Times New Roman" w:cs="Times New Roman"/>
          <w:b/>
        </w:rPr>
        <w:t>671710, Республика Бурятия, п. Нижнеангарск,  ул. Ленина , 58</w:t>
      </w:r>
    </w:p>
    <w:p w:rsidR="00B716EC" w:rsidRPr="00570102" w:rsidRDefault="00B716EC" w:rsidP="00B716EC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570102">
        <w:rPr>
          <w:rFonts w:ascii="Times New Roman" w:eastAsia="Calibri" w:hAnsi="Times New Roman" w:cs="Times New Roman"/>
          <w:b/>
        </w:rPr>
        <w:t xml:space="preserve">тел. /факс (30130)  47-253, </w:t>
      </w:r>
      <w:r w:rsidRPr="00570102">
        <w:rPr>
          <w:rFonts w:ascii="Times New Roman" w:eastAsia="Calibri" w:hAnsi="Times New Roman" w:cs="Times New Roman"/>
          <w:b/>
          <w:lang w:val="en-US"/>
        </w:rPr>
        <w:t>E</w:t>
      </w:r>
      <w:r w:rsidRPr="00570102">
        <w:rPr>
          <w:rFonts w:ascii="Times New Roman" w:eastAsia="Calibri" w:hAnsi="Times New Roman" w:cs="Times New Roman"/>
          <w:b/>
        </w:rPr>
        <w:t>-</w:t>
      </w:r>
      <w:r w:rsidRPr="00570102">
        <w:rPr>
          <w:rFonts w:ascii="Times New Roman" w:eastAsia="Calibri" w:hAnsi="Times New Roman" w:cs="Times New Roman"/>
          <w:b/>
          <w:lang w:val="en-US"/>
        </w:rPr>
        <w:t>mail</w:t>
      </w:r>
      <w:r w:rsidRPr="00570102">
        <w:rPr>
          <w:rFonts w:ascii="Times New Roman" w:eastAsia="Calibri" w:hAnsi="Times New Roman" w:cs="Times New Roman"/>
          <w:b/>
        </w:rPr>
        <w:t xml:space="preserve">: </w:t>
      </w:r>
      <w:proofErr w:type="spellStart"/>
      <w:r w:rsidRPr="00570102">
        <w:rPr>
          <w:rFonts w:ascii="Times New Roman" w:eastAsia="Calibri" w:hAnsi="Times New Roman" w:cs="Times New Roman"/>
          <w:b/>
          <w:lang w:val="en-US"/>
        </w:rPr>
        <w:t>bux</w:t>
      </w:r>
      <w:proofErr w:type="spellEnd"/>
      <w:r w:rsidRPr="00570102">
        <w:rPr>
          <w:rFonts w:ascii="Times New Roman" w:eastAsia="Calibri" w:hAnsi="Times New Roman" w:cs="Times New Roman"/>
          <w:b/>
        </w:rPr>
        <w:t>-</w:t>
      </w:r>
      <w:proofErr w:type="spellStart"/>
      <w:r w:rsidRPr="00570102">
        <w:rPr>
          <w:rFonts w:ascii="Times New Roman" w:eastAsia="Calibri" w:hAnsi="Times New Roman" w:cs="Times New Roman"/>
          <w:b/>
          <w:lang w:val="en-US"/>
        </w:rPr>
        <w:t>posel</w:t>
      </w:r>
      <w:proofErr w:type="spellEnd"/>
      <w:r w:rsidRPr="00570102">
        <w:rPr>
          <w:rFonts w:ascii="Times New Roman" w:eastAsia="Calibri" w:hAnsi="Times New Roman" w:cs="Times New Roman"/>
          <w:b/>
        </w:rPr>
        <w:t>@</w:t>
      </w:r>
      <w:r w:rsidRPr="00570102">
        <w:rPr>
          <w:rFonts w:ascii="Times New Roman" w:eastAsia="Calibri" w:hAnsi="Times New Roman" w:cs="Times New Roman"/>
          <w:b/>
          <w:lang w:val="en-US"/>
        </w:rPr>
        <w:t>mail</w:t>
      </w:r>
      <w:r w:rsidRPr="00570102">
        <w:rPr>
          <w:rFonts w:ascii="Times New Roman" w:eastAsia="Calibri" w:hAnsi="Times New Roman" w:cs="Times New Roman"/>
          <w:b/>
        </w:rPr>
        <w:t>.</w:t>
      </w:r>
      <w:proofErr w:type="spellStart"/>
      <w:r w:rsidRPr="0057010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0"/>
      </w:tblGrid>
      <w:tr w:rsidR="00B716EC" w:rsidRPr="00570102" w:rsidTr="00E30774">
        <w:tc>
          <w:tcPr>
            <w:tcW w:w="9570" w:type="dxa"/>
            <w:tcBorders>
              <w:bottom w:val="double" w:sz="40" w:space="0" w:color="000000"/>
            </w:tcBorders>
          </w:tcPr>
          <w:p w:rsidR="00B716EC" w:rsidRPr="00570102" w:rsidRDefault="00B716EC" w:rsidP="00E3077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70102">
              <w:rPr>
                <w:rFonts w:ascii="Times New Roman" w:eastAsia="Calibri" w:hAnsi="Times New Roman" w:cs="Times New Roman"/>
                <w:b/>
                <w:sz w:val="18"/>
              </w:rPr>
              <w:t>ОГРН 1050301961380, ИНН/КПП 0317006019/031701001</w:t>
            </w:r>
          </w:p>
        </w:tc>
      </w:tr>
    </w:tbl>
    <w:p w:rsidR="00B716EC" w:rsidRPr="00570102" w:rsidRDefault="00A86F32" w:rsidP="00B716EC">
      <w:pPr>
        <w:pStyle w:val="a6"/>
        <w:ind w:firstLine="0"/>
        <w:jc w:val="left"/>
        <w:rPr>
          <w:i w:val="0"/>
          <w:sz w:val="28"/>
          <w:szCs w:val="28"/>
        </w:rPr>
      </w:pPr>
      <w:r w:rsidRPr="00A86F32">
        <w:pict>
          <v:line id="_x0000_s1030" style="position:absolute;z-index:251668480;mso-position-horizontal-relative:text;mso-position-vertical-relative:text" from="-7.65pt,9.15pt" to="540pt,10.95pt" strokecolor="aqua" strokeweight="3pt"/>
        </w:pict>
      </w:r>
      <w:r w:rsidRPr="00A86F32">
        <w:pict>
          <v:line id="_x0000_s1029" style="position:absolute;flip:y;z-index:251667456;mso-position-horizontal-relative:text;mso-position-vertical-relative:text" from="-7.65pt,1.95pt" to="540pt,2.15pt" strokecolor="yellow" strokeweight="3pt"/>
        </w:pict>
      </w:r>
      <w:r w:rsidR="00B716EC" w:rsidRPr="00570102">
        <w:rPr>
          <w:i w:val="0"/>
          <w:sz w:val="28"/>
          <w:szCs w:val="28"/>
        </w:rPr>
        <w:t xml:space="preserve"> </w:t>
      </w:r>
    </w:p>
    <w:p w:rsidR="00B716EC" w:rsidRPr="00570102" w:rsidRDefault="00B716EC" w:rsidP="00B716EC">
      <w:pPr>
        <w:ind w:left="7788"/>
        <w:jc w:val="center"/>
        <w:rPr>
          <w:b/>
          <w:sz w:val="28"/>
          <w:szCs w:val="28"/>
        </w:rPr>
      </w:pPr>
      <w:r w:rsidRPr="00570102">
        <w:rPr>
          <w:b/>
          <w:sz w:val="28"/>
          <w:szCs w:val="28"/>
        </w:rPr>
        <w:t xml:space="preserve"> </w:t>
      </w:r>
    </w:p>
    <w:p w:rsidR="00B716EC" w:rsidRPr="00570102" w:rsidRDefault="00570102" w:rsidP="00B716EC">
      <w:pPr>
        <w:jc w:val="center"/>
        <w:rPr>
          <w:b/>
          <w:sz w:val="28"/>
          <w:szCs w:val="28"/>
        </w:rPr>
      </w:pPr>
      <w:r w:rsidRPr="00570102">
        <w:rPr>
          <w:b/>
          <w:sz w:val="28"/>
          <w:szCs w:val="28"/>
        </w:rPr>
        <w:t xml:space="preserve"> Постановление № 42</w:t>
      </w:r>
    </w:p>
    <w:p w:rsidR="00B716EC" w:rsidRPr="00570102" w:rsidRDefault="00B716EC" w:rsidP="00B716EC">
      <w:pPr>
        <w:ind w:right="180"/>
        <w:rPr>
          <w:b/>
          <w:bCs/>
          <w:sz w:val="28"/>
        </w:rPr>
      </w:pPr>
      <w:r w:rsidRPr="00570102">
        <w:rPr>
          <w:b/>
          <w:bCs/>
          <w:sz w:val="28"/>
        </w:rPr>
        <w:t xml:space="preserve"> </w:t>
      </w:r>
      <w:r w:rsidR="003239B4" w:rsidRPr="00570102">
        <w:rPr>
          <w:b/>
          <w:bCs/>
          <w:sz w:val="28"/>
        </w:rPr>
        <w:t xml:space="preserve">от </w:t>
      </w:r>
      <w:r w:rsidR="00570102" w:rsidRPr="00570102">
        <w:rPr>
          <w:b/>
          <w:bCs/>
          <w:sz w:val="28"/>
        </w:rPr>
        <w:t>06.</w:t>
      </w:r>
      <w:r w:rsidR="003239B4" w:rsidRPr="00570102">
        <w:rPr>
          <w:b/>
          <w:bCs/>
          <w:sz w:val="28"/>
        </w:rPr>
        <w:t>1</w:t>
      </w:r>
      <w:r w:rsidR="00570102" w:rsidRPr="00570102">
        <w:rPr>
          <w:b/>
          <w:bCs/>
          <w:sz w:val="28"/>
        </w:rPr>
        <w:t>1</w:t>
      </w:r>
      <w:r w:rsidR="003239B4" w:rsidRPr="00570102">
        <w:rPr>
          <w:b/>
          <w:bCs/>
          <w:sz w:val="28"/>
        </w:rPr>
        <w:t>.</w:t>
      </w:r>
      <w:r w:rsidRPr="00570102">
        <w:rPr>
          <w:b/>
          <w:bCs/>
          <w:sz w:val="28"/>
        </w:rPr>
        <w:t>201</w:t>
      </w:r>
      <w:r w:rsidR="003239B4" w:rsidRPr="00570102">
        <w:rPr>
          <w:b/>
          <w:bCs/>
          <w:sz w:val="28"/>
        </w:rPr>
        <w:t>3</w:t>
      </w:r>
      <w:r w:rsidRPr="00570102">
        <w:rPr>
          <w:b/>
          <w:bCs/>
          <w:sz w:val="28"/>
        </w:rPr>
        <w:t xml:space="preserve"> г.         </w:t>
      </w:r>
      <w:r w:rsidRPr="00570102">
        <w:rPr>
          <w:b/>
          <w:bCs/>
          <w:sz w:val="28"/>
        </w:rPr>
        <w:tab/>
      </w:r>
      <w:r w:rsidRPr="00570102">
        <w:rPr>
          <w:b/>
          <w:bCs/>
          <w:sz w:val="28"/>
        </w:rPr>
        <w:tab/>
      </w:r>
      <w:r w:rsidRPr="00570102">
        <w:rPr>
          <w:b/>
          <w:bCs/>
          <w:sz w:val="28"/>
        </w:rPr>
        <w:tab/>
        <w:t xml:space="preserve">                           </w:t>
      </w:r>
      <w:r w:rsidR="003239B4" w:rsidRPr="00570102">
        <w:rPr>
          <w:b/>
          <w:bCs/>
          <w:sz w:val="28"/>
        </w:rPr>
        <w:t xml:space="preserve">       </w:t>
      </w:r>
      <w:r w:rsidRPr="00570102">
        <w:rPr>
          <w:b/>
          <w:bCs/>
          <w:sz w:val="28"/>
        </w:rPr>
        <w:t xml:space="preserve">                    </w:t>
      </w:r>
      <w:r w:rsidR="00570102" w:rsidRPr="00570102">
        <w:rPr>
          <w:b/>
          <w:bCs/>
          <w:sz w:val="28"/>
        </w:rPr>
        <w:t xml:space="preserve"> </w:t>
      </w:r>
    </w:p>
    <w:p w:rsidR="00B716EC" w:rsidRPr="00570102" w:rsidRDefault="00B716EC" w:rsidP="00B716EC">
      <w:pPr>
        <w:jc w:val="both"/>
        <w:rPr>
          <w:b/>
          <w:bCs/>
          <w:sz w:val="28"/>
        </w:rPr>
      </w:pPr>
    </w:p>
    <w:p w:rsidR="00B716EC" w:rsidRPr="00570102" w:rsidRDefault="00B716EC" w:rsidP="00B7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70102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 </w:t>
      </w:r>
      <w:r w:rsidRPr="00570102">
        <w:rPr>
          <w:rFonts w:ascii="Times New Roman" w:hAnsi="Times New Roman" w:cs="Times New Roman"/>
          <w:sz w:val="28"/>
          <w:szCs w:val="28"/>
        </w:rPr>
        <w:t xml:space="preserve">  предоставления муниципальной услуги «Приём заявлений и постановка молодых семей и молодых специалистов на учёт в качестве нуждающихся в жилых помещениях»</w:t>
      </w:r>
    </w:p>
    <w:p w:rsidR="00B716EC" w:rsidRPr="00570102" w:rsidRDefault="00B716EC" w:rsidP="00B716EC">
      <w:pPr>
        <w:rPr>
          <w:b/>
          <w:sz w:val="28"/>
          <w:szCs w:val="28"/>
        </w:rPr>
      </w:pPr>
    </w:p>
    <w:p w:rsidR="00B716EC" w:rsidRPr="00570102" w:rsidRDefault="00B716EC" w:rsidP="00B716EC">
      <w:pPr>
        <w:tabs>
          <w:tab w:val="left" w:pos="3060"/>
        </w:tabs>
        <w:spacing w:after="0" w:line="360" w:lineRule="atLeast"/>
        <w:jc w:val="both"/>
        <w:rPr>
          <w:rFonts w:ascii="Times New Roman" w:hAnsi="Times New Roman" w:cs="Times New Roman"/>
          <w:b/>
          <w:szCs w:val="24"/>
        </w:rPr>
      </w:pPr>
      <w:r w:rsidRPr="00570102">
        <w:rPr>
          <w:rFonts w:ascii="Times New Roman" w:hAnsi="Times New Roman" w:cs="Times New Roman"/>
          <w:sz w:val="28"/>
        </w:rPr>
        <w:t xml:space="preserve">            На основании Федерального закона от 27 июля 2010 года № 210-ФЗ «Об организации предоставления государственных и муниципальных услуг»,   </w:t>
      </w:r>
      <w:r w:rsidRPr="00570102">
        <w:rPr>
          <w:rFonts w:ascii="Times New Roman" w:hAnsi="Times New Roman" w:cs="Times New Roman"/>
          <w:b/>
          <w:szCs w:val="24"/>
        </w:rPr>
        <w:t>ПОСТАНОВЛЯЮ:</w:t>
      </w:r>
    </w:p>
    <w:p w:rsidR="00B716EC" w:rsidRPr="00570102" w:rsidRDefault="00B716EC" w:rsidP="00B716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10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Pr="00570102">
        <w:rPr>
          <w:rFonts w:ascii="Times New Roman" w:hAnsi="Times New Roman" w:cs="Times New Roman"/>
          <w:b/>
        </w:rPr>
        <w:t xml:space="preserve">  </w:t>
      </w:r>
      <w:r w:rsidRPr="0057010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«Приём заявлений и постановка молодых семей и молодых специалистов на учёт в качестве нуждающихся в жилых помещениях» (приложение). </w:t>
      </w:r>
    </w:p>
    <w:p w:rsidR="00B716EC" w:rsidRPr="00570102" w:rsidRDefault="00B716EC" w:rsidP="00B716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0102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стендах,  разместить на официальном сайте администрации </w:t>
      </w:r>
      <w:r w:rsidRPr="00570102">
        <w:rPr>
          <w:rFonts w:ascii="Times New Roman" w:hAnsi="Times New Roman" w:cs="Times New Roman"/>
          <w:sz w:val="28"/>
        </w:rPr>
        <w:t>муниципального образования  «</w:t>
      </w:r>
      <w:proofErr w:type="spellStart"/>
      <w:r w:rsidRPr="00570102">
        <w:rPr>
          <w:rFonts w:ascii="Times New Roman" w:hAnsi="Times New Roman" w:cs="Times New Roman"/>
          <w:sz w:val="28"/>
        </w:rPr>
        <w:t>Северо-Байкальский</w:t>
      </w:r>
      <w:proofErr w:type="spellEnd"/>
      <w:r w:rsidRPr="00570102">
        <w:rPr>
          <w:rFonts w:ascii="Times New Roman" w:hAnsi="Times New Roman" w:cs="Times New Roman"/>
          <w:sz w:val="28"/>
        </w:rPr>
        <w:t xml:space="preserve"> район»</w:t>
      </w:r>
      <w:r w:rsidRPr="00570102">
        <w:rPr>
          <w:rFonts w:ascii="Times New Roman" w:hAnsi="Times New Roman" w:cs="Times New Roman"/>
          <w:sz w:val="28"/>
          <w:szCs w:val="28"/>
        </w:rPr>
        <w:t>.</w:t>
      </w: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239B4" w:rsidRPr="00570102" w:rsidRDefault="003239B4" w:rsidP="00B71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70102">
        <w:rPr>
          <w:rFonts w:ascii="Times New Roman" w:hAnsi="Times New Roman" w:cs="Times New Roman"/>
          <w:b/>
          <w:bCs/>
          <w:sz w:val="28"/>
          <w:szCs w:val="24"/>
        </w:rPr>
        <w:t xml:space="preserve">Главы муниципального образования </w:t>
      </w: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70102">
        <w:rPr>
          <w:rFonts w:ascii="Times New Roman" w:hAnsi="Times New Roman" w:cs="Times New Roman"/>
          <w:b/>
          <w:bCs/>
          <w:sz w:val="28"/>
          <w:szCs w:val="24"/>
        </w:rPr>
        <w:t>городского поселения</w:t>
      </w: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70102">
        <w:rPr>
          <w:rFonts w:ascii="Times New Roman" w:hAnsi="Times New Roman" w:cs="Times New Roman"/>
          <w:b/>
          <w:bCs/>
          <w:sz w:val="28"/>
          <w:szCs w:val="24"/>
        </w:rPr>
        <w:t xml:space="preserve">«Поселок Нижнеангарск»                                    </w:t>
      </w:r>
      <w:r w:rsidR="007639C9" w:rsidRPr="00570102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Pr="00570102">
        <w:rPr>
          <w:rFonts w:ascii="Times New Roman" w:hAnsi="Times New Roman" w:cs="Times New Roman"/>
          <w:b/>
          <w:bCs/>
          <w:sz w:val="28"/>
          <w:szCs w:val="24"/>
        </w:rPr>
        <w:t xml:space="preserve">     В.В. Вахрушев</w:t>
      </w:r>
      <w:r w:rsidRPr="00570102">
        <w:rPr>
          <w:rFonts w:ascii="Times New Roman" w:hAnsi="Times New Roman" w:cs="Times New Roman"/>
          <w:sz w:val="28"/>
          <w:szCs w:val="24"/>
        </w:rPr>
        <w:t> </w:t>
      </w: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239B4" w:rsidRPr="00570102" w:rsidRDefault="003239B4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239B4" w:rsidRPr="00570102" w:rsidRDefault="003239B4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716EC" w:rsidRPr="00570102" w:rsidRDefault="00B716EC" w:rsidP="00B716E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716EC" w:rsidRPr="00570102" w:rsidRDefault="00B716EC" w:rsidP="00B716E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570102">
        <w:rPr>
          <w:rFonts w:ascii="Times New Roman" w:hAnsi="Times New Roman" w:cs="Times New Roman"/>
          <w:szCs w:val="24"/>
        </w:rPr>
        <w:lastRenderedPageBreak/>
        <w:t xml:space="preserve">Утвержден </w:t>
      </w:r>
    </w:p>
    <w:p w:rsidR="00B716EC" w:rsidRPr="00570102" w:rsidRDefault="00B716EC" w:rsidP="00B716E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570102">
        <w:rPr>
          <w:rFonts w:ascii="Times New Roman" w:hAnsi="Times New Roman" w:cs="Times New Roman"/>
          <w:szCs w:val="24"/>
        </w:rPr>
        <w:t xml:space="preserve">Постановлением </w:t>
      </w:r>
      <w:r w:rsidR="00E9187C">
        <w:rPr>
          <w:rFonts w:ascii="Times New Roman" w:hAnsi="Times New Roman" w:cs="Times New Roman"/>
          <w:szCs w:val="24"/>
        </w:rPr>
        <w:t>Администрации</w:t>
      </w:r>
      <w:r w:rsidRPr="00570102">
        <w:rPr>
          <w:rFonts w:ascii="Times New Roman" w:hAnsi="Times New Roman" w:cs="Times New Roman"/>
          <w:szCs w:val="24"/>
        </w:rPr>
        <w:t xml:space="preserve">  </w:t>
      </w:r>
    </w:p>
    <w:p w:rsidR="00B716EC" w:rsidRPr="00570102" w:rsidRDefault="00B716EC" w:rsidP="00B716E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570102">
        <w:rPr>
          <w:rFonts w:ascii="Times New Roman" w:hAnsi="Times New Roman" w:cs="Times New Roman"/>
          <w:szCs w:val="24"/>
        </w:rPr>
        <w:t xml:space="preserve">муниципального образования </w:t>
      </w:r>
    </w:p>
    <w:p w:rsidR="00B716EC" w:rsidRPr="00570102" w:rsidRDefault="00B716EC" w:rsidP="00B716E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570102">
        <w:rPr>
          <w:rFonts w:ascii="Times New Roman" w:hAnsi="Times New Roman" w:cs="Times New Roman"/>
          <w:szCs w:val="24"/>
        </w:rPr>
        <w:t xml:space="preserve"> </w:t>
      </w:r>
      <w:r w:rsidR="00E9187C">
        <w:rPr>
          <w:rFonts w:ascii="Times New Roman" w:hAnsi="Times New Roman" w:cs="Times New Roman"/>
          <w:szCs w:val="24"/>
        </w:rPr>
        <w:t>г</w:t>
      </w:r>
      <w:r w:rsidRPr="00570102">
        <w:rPr>
          <w:rFonts w:ascii="Times New Roman" w:hAnsi="Times New Roman" w:cs="Times New Roman"/>
          <w:szCs w:val="24"/>
        </w:rPr>
        <w:t>ородского поселения</w:t>
      </w:r>
    </w:p>
    <w:p w:rsidR="00B716EC" w:rsidRPr="00570102" w:rsidRDefault="00B716EC" w:rsidP="00B716E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570102">
        <w:rPr>
          <w:rFonts w:ascii="Times New Roman" w:hAnsi="Times New Roman" w:cs="Times New Roman"/>
          <w:szCs w:val="24"/>
        </w:rPr>
        <w:t xml:space="preserve"> «Поселок Нижнеангарск» </w:t>
      </w:r>
    </w:p>
    <w:p w:rsidR="00B716EC" w:rsidRPr="00570102" w:rsidRDefault="00B716EC" w:rsidP="00B716EC">
      <w:pPr>
        <w:spacing w:after="0"/>
        <w:ind w:right="96"/>
        <w:jc w:val="right"/>
        <w:rPr>
          <w:rFonts w:ascii="Times New Roman" w:hAnsi="Times New Roman" w:cs="Times New Roman"/>
          <w:szCs w:val="24"/>
        </w:rPr>
      </w:pPr>
      <w:r w:rsidRPr="00570102">
        <w:rPr>
          <w:rFonts w:ascii="Times New Roman" w:hAnsi="Times New Roman" w:cs="Times New Roman"/>
          <w:szCs w:val="24"/>
        </w:rPr>
        <w:t xml:space="preserve">от  </w:t>
      </w:r>
      <w:r w:rsidR="00570102" w:rsidRPr="00570102">
        <w:rPr>
          <w:rFonts w:ascii="Times New Roman" w:hAnsi="Times New Roman" w:cs="Times New Roman"/>
          <w:szCs w:val="24"/>
        </w:rPr>
        <w:t>06</w:t>
      </w:r>
      <w:r w:rsidRPr="00570102">
        <w:rPr>
          <w:rFonts w:ascii="Times New Roman" w:hAnsi="Times New Roman" w:cs="Times New Roman"/>
          <w:szCs w:val="24"/>
        </w:rPr>
        <w:t>.</w:t>
      </w:r>
      <w:r w:rsidR="003239B4" w:rsidRPr="00570102">
        <w:rPr>
          <w:rFonts w:ascii="Times New Roman" w:hAnsi="Times New Roman" w:cs="Times New Roman"/>
          <w:szCs w:val="24"/>
        </w:rPr>
        <w:t>1</w:t>
      </w:r>
      <w:r w:rsidR="00570102" w:rsidRPr="00570102">
        <w:rPr>
          <w:rFonts w:ascii="Times New Roman" w:hAnsi="Times New Roman" w:cs="Times New Roman"/>
          <w:szCs w:val="24"/>
        </w:rPr>
        <w:t>1</w:t>
      </w:r>
      <w:r w:rsidRPr="00570102">
        <w:rPr>
          <w:rFonts w:ascii="Times New Roman" w:hAnsi="Times New Roman" w:cs="Times New Roman"/>
          <w:szCs w:val="24"/>
        </w:rPr>
        <w:t>.201</w:t>
      </w:r>
      <w:r w:rsidR="003239B4" w:rsidRPr="00570102">
        <w:rPr>
          <w:rFonts w:ascii="Times New Roman" w:hAnsi="Times New Roman" w:cs="Times New Roman"/>
          <w:szCs w:val="24"/>
        </w:rPr>
        <w:t>3</w:t>
      </w:r>
      <w:r w:rsidRPr="00570102">
        <w:rPr>
          <w:rFonts w:ascii="Times New Roman" w:hAnsi="Times New Roman" w:cs="Times New Roman"/>
          <w:szCs w:val="24"/>
        </w:rPr>
        <w:t xml:space="preserve"> г. № </w:t>
      </w:r>
      <w:r w:rsidR="00570102" w:rsidRPr="00570102">
        <w:rPr>
          <w:rFonts w:ascii="Times New Roman" w:hAnsi="Times New Roman" w:cs="Times New Roman"/>
          <w:szCs w:val="24"/>
        </w:rPr>
        <w:t>42</w:t>
      </w:r>
    </w:p>
    <w:p w:rsidR="00B716EC" w:rsidRPr="00570102" w:rsidRDefault="00B716EC" w:rsidP="00B71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EC" w:rsidRPr="00570102" w:rsidRDefault="00B716EC" w:rsidP="008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01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70102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010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«Приём заявлений и постановка молодых семей и молодых специалистов на учёт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помещениях»</w:t>
      </w:r>
      <w:proofErr w:type="gramEnd"/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«Приём заявлений и постановка молодых семей и молодых специалистов на учёт в качестве нуждающихся в жилых помещениях» (далее - Регламент) разработан в соответствии с Федеральным законом «Об организации предоставления государственных и муниципальных услуг» от 27.07.2010 № 210-ФЗ,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«Положением о порядке разработки и утверждения административных регламентов предоставления муниципальных услуг на территории  муниципальном образовании городского поселения «Поселок Нижнеангарск» № 53 от 21 декабря 2011г. в целях повышения качества муниципальной услуги, создания комфортных условий для потребителей предоставляемой муниципальной услуг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>далее – граждане, заявители), и определяет сроки и последовательность совершения Администрацией муниципального образования городского поселения «Поселок Нижнеангарск» действий) при предоставлении муниципальной услуги.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1.1. Предмет регулирования.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Настоящий Регламент устанавливает обязательные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требования, обеспечивающие необходимый уровень доступности, определяет сроки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м</w:t>
      </w:r>
      <w:r w:rsidRPr="00570102">
        <w:rPr>
          <w:rFonts w:ascii="Times New Roman" w:hAnsi="Times New Roman" w:cs="Times New Roman"/>
          <w:sz w:val="24"/>
          <w:szCs w:val="24"/>
        </w:rPr>
        <w:t>униципальной услуги «Приём заявлений и постановка молодых семей и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молодых специалистов на учёт в качестве нуждающихся в жилых помещениях» (далее - Услуга) в целом, а также на каждом этапе ее предоставления, включая обращение за Услугой, его оформление и регистрацию, получение Услуги и рассмотрение жалоб (претензий) получателей Услуги.</w:t>
      </w:r>
      <w:proofErr w:type="gramEnd"/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1.2. Заявителем </w:t>
      </w:r>
      <w:r w:rsidRPr="00570102">
        <w:rPr>
          <w:rFonts w:ascii="Times New Roman" w:hAnsi="Times New Roman" w:cs="Times New Roman"/>
          <w:sz w:val="24"/>
          <w:szCs w:val="24"/>
        </w:rPr>
        <w:t>муниципальной Услуги могут быть: физические лица – молодые семьи до 35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лет и молодые специалисты в возрасте до 30 лет,</w:t>
      </w:r>
      <w:r w:rsidR="00984990" w:rsidRPr="00570102">
        <w:rPr>
          <w:rFonts w:ascii="Times New Roman" w:hAnsi="Times New Roman" w:cs="Times New Roman"/>
          <w:sz w:val="24"/>
          <w:szCs w:val="24"/>
        </w:rPr>
        <w:t xml:space="preserve"> зарегистрированные</w:t>
      </w:r>
      <w:r w:rsidRPr="00570102">
        <w:rPr>
          <w:rFonts w:ascii="Times New Roman" w:hAnsi="Times New Roman" w:cs="Times New Roman"/>
          <w:sz w:val="24"/>
          <w:szCs w:val="24"/>
        </w:rPr>
        <w:t xml:space="preserve"> и проживающие на территории </w:t>
      </w:r>
      <w:r w:rsidR="00AA0DFD" w:rsidRPr="00570102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1.3. Порядок информирования о порядке предоставления муниципальной Услуги</w:t>
      </w:r>
      <w:r w:rsidRPr="00570102">
        <w:rPr>
          <w:rFonts w:ascii="Times New Roman" w:hAnsi="Times New Roman" w:cs="Times New Roman"/>
          <w:sz w:val="24"/>
          <w:szCs w:val="24"/>
        </w:rPr>
        <w:t>.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1.3.1. Место нахождения Администрации муниципального образования городского поселения «Поселок Нижнеангарск»: Республика Бурятия, 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 район, поселок Нижнеангарск ул. Ленина. 58.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1.3.2. Информация для заявителей по вопросам предоставления и исполнения Услуги осуществляется посредством: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телефонной связи;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тематических публикаций;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средств массовой информации;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в сети Интернет на сайте 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www.sb-raion.ru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>.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1.3.3. Справочные телефоны специалистов, предоставляющих муниципальную услугу, организаций, участвующих в предоставлении муниципальной услуги: 47-3-51,47-708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1.3.4. Адреса официальных сайтов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сайт администрации муниципального образования «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www.sbrayon.ru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>.;</w:t>
      </w:r>
    </w:p>
    <w:p w:rsidR="002C1BB6" w:rsidRPr="00570102" w:rsidRDefault="002C1BB6" w:rsidP="002C1BB6">
      <w:pPr>
        <w:pStyle w:val="a4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lastRenderedPageBreak/>
        <w:t xml:space="preserve">- адрес электронной почты администрации муниципального образования городского поселения «Поселок Нижнеангарск»: </w:t>
      </w:r>
      <w:hyperlink r:id="rId8" w:history="1"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bux</w:t>
        </w:r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posel</w:t>
        </w:r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70102">
        <w:rPr>
          <w:rFonts w:ascii="Times New Roman" w:hAnsi="Times New Roman" w:cs="Times New Roman"/>
          <w:sz w:val="24"/>
          <w:szCs w:val="24"/>
        </w:rPr>
        <w:t>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Заявитель в праве обратиться в Администрацию муниципального образования городского поселения «Поселок Нижнеангарск» в письменной форме, в устной форме, посредством телефонной связи, электронной почты (указан в п. 1.3.4.), а так же узнать информацию на сайте администрации муниципального образования «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 район» (указан в п.1.3.4.), в том числе на сайте Единого портала государственных услуг (функций) http://www.gosuslugi.ru.</w:t>
      </w:r>
      <w:proofErr w:type="gramEnd"/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1.3.6. На информационных стендах, размещаемых в помещении учреждений, участвующих в оказании Услуги, содержится следующая информация: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адрес муниципального образования городского поселения «поселок Нижнеангарск», номера телефонов, электронной почты;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 телефона;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основания отказа в предоставлении Услуги.</w:t>
      </w:r>
    </w:p>
    <w:p w:rsidR="002C1BB6" w:rsidRPr="00570102" w:rsidRDefault="002C1BB6" w:rsidP="002C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1.3.7. Разработчик Регламента, орган, ответственный за организацию предоставления Услуги–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ад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>министрация муниципального образования городского поселения «Поселок Нижнеангарск».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</w:t>
      </w:r>
      <w:r w:rsidRPr="00570102">
        <w:rPr>
          <w:rFonts w:ascii="Times New Roman" w:hAnsi="Times New Roman" w:cs="Times New Roman"/>
          <w:sz w:val="24"/>
          <w:szCs w:val="24"/>
        </w:rPr>
        <w:t>: «Приём заявлений и постановка молодых семей и молодых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специалистов на учёт в качестве нуждающихся в жилых помещениях».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2.2. Учреждение, предоставляющее Услугу</w:t>
      </w:r>
      <w:r w:rsidRPr="00570102">
        <w:rPr>
          <w:rFonts w:ascii="Times New Roman" w:hAnsi="Times New Roman" w:cs="Times New Roman"/>
          <w:sz w:val="24"/>
          <w:szCs w:val="24"/>
        </w:rPr>
        <w:t>: Администрация муниципального образования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Нижнеангарск» </w:t>
      </w:r>
      <w:r w:rsidRPr="00570102">
        <w:rPr>
          <w:rFonts w:ascii="Times New Roman" w:hAnsi="Times New Roman" w:cs="Times New Roman"/>
          <w:sz w:val="24"/>
          <w:szCs w:val="24"/>
        </w:rPr>
        <w:t>(далее - Учреждение) непосредственно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специалистом Администрации.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В процессе исполнения муниципальной услуги «Приём заявлений и постановка молодых семей и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молодых специалистов на учёт в качестве нуждающихся в жилых помещениях» специалист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Администрации осуществляет взаимодействие с Управлением Федеральной службы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государственной регистрации, кадастра и картографии по Республике Бурятия.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Услуги: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«Приём заявлений и постановка молодых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семей и молодых специалистов на учёт в качестве нуждающихся в жилых помещениях»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является: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постановление Администрации о постановке молодых семей и молодых специалистов на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учёт в качестве нуждающихся в жилых помещениях;</w:t>
      </w:r>
    </w:p>
    <w:p w:rsidR="00887F85" w:rsidRPr="00570102" w:rsidRDefault="00887F85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уведомление об отказе в постановке молодых семей и молодых специалистов на учёт в</w:t>
      </w:r>
      <w:r w:rsidR="007C21E9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качестве нуждающихся в жилых помещениях.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2.4. Срок исполнения Услуги</w:t>
      </w:r>
      <w:r w:rsidRPr="00570102">
        <w:rPr>
          <w:rFonts w:ascii="Times New Roman" w:hAnsi="Times New Roman" w:cs="Times New Roman"/>
          <w:sz w:val="24"/>
          <w:szCs w:val="24"/>
        </w:rPr>
        <w:t>:</w:t>
      </w:r>
    </w:p>
    <w:p w:rsidR="007C21E9" w:rsidRPr="00570102" w:rsidRDefault="007C21E9" w:rsidP="007C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Срок непосредственного предоставления Услуги – 30 календарных дней со дня регистрации заявления.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2.5. Правовые основания для предоставления Услуги: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Предоставление муниципальной услуги «Приём заявлений и постановка молодых семей и</w:t>
      </w:r>
      <w:r w:rsidR="000E16D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молодых специалистов на учёт в качестве нуждающихся в жилых помещениях» осуществляется в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>: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1. Конституцией Российской Федерации;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2. Конституцией Республики Бурятия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3. Жилищным Кодексом Российской Федерации от 29.12.2004.№188-ФЗ;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4. Федеральным законом Российской Федерации «Об общих принципах организации местного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самоуправления в Российской Федерации» от 06.10.2003 №131-ФЗ;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 Республиканской целевой программой «Жилище» Республики Бурятия на 2011-2015 годы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(утверждена постановлением Правительства РБ от 25.04.2011 года);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6. Постановлением администрации муниципального образования «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 район» -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Подпрограмма «Государственная поддержка граждан, нуждающихся в улучшении жилищных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lastRenderedPageBreak/>
        <w:t xml:space="preserve">условий в 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Северо-Байкальском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 районе на 2011-2015 годы, в части обеспечения жильем молодых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семей и молодых специалистов от 16.06.2011 №341;</w:t>
      </w:r>
    </w:p>
    <w:p w:rsidR="00715936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7</w:t>
      </w:r>
      <w:r w:rsidR="00715936" w:rsidRPr="00570102">
        <w:rPr>
          <w:rFonts w:ascii="Times New Roman" w:hAnsi="Times New Roman" w:cs="Times New Roman"/>
          <w:sz w:val="24"/>
          <w:szCs w:val="24"/>
        </w:rPr>
        <w:t xml:space="preserve"> Уставом  муниципального образования городское поселение «Поселок Нижнеангарск», утвержденного  Решением № 61/2 от 28.05.2009 года </w:t>
      </w:r>
      <w:r w:rsidR="00715936" w:rsidRPr="0057010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15936" w:rsidRPr="00570102">
        <w:rPr>
          <w:rFonts w:ascii="Times New Roman" w:hAnsi="Times New Roman" w:cs="Times New Roman"/>
          <w:sz w:val="24"/>
          <w:szCs w:val="24"/>
        </w:rPr>
        <w:t xml:space="preserve"> сессией Совета Депутатов муниципального образования городского поселения «Поселок Нижнеангарск». 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2.6. Перечень документов необходимых для предоставления муниципальной услуги: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Исполнение муниципальной услуги осуществляется на основании подачи Заявителем</w:t>
      </w:r>
      <w:r w:rsidR="000E16D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документов: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1. </w:t>
      </w:r>
      <w:r w:rsidRPr="00570102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Pr="00570102">
        <w:rPr>
          <w:rFonts w:ascii="Times New Roman" w:hAnsi="Times New Roman" w:cs="Times New Roman"/>
          <w:sz w:val="24"/>
          <w:szCs w:val="24"/>
        </w:rPr>
        <w:t>на предоставление Услуги. Форма приведена в Приложении 1, 1.1,1.2 к настоящему</w:t>
      </w:r>
      <w:r w:rsidR="006B34E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Регламенту</w:t>
      </w:r>
      <w:r w:rsidRPr="00570102">
        <w:rPr>
          <w:rFonts w:ascii="Times New Roman" w:hAnsi="Times New Roman" w:cs="Times New Roman"/>
          <w:bCs/>
          <w:sz w:val="24"/>
          <w:szCs w:val="24"/>
        </w:rPr>
        <w:t>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2. </w:t>
      </w:r>
      <w:r w:rsidRPr="00570102">
        <w:rPr>
          <w:rFonts w:ascii="Times New Roman" w:hAnsi="Times New Roman" w:cs="Times New Roman"/>
          <w:bCs/>
          <w:sz w:val="24"/>
          <w:szCs w:val="24"/>
        </w:rPr>
        <w:t>к</w:t>
      </w:r>
      <w:r w:rsidRPr="00570102">
        <w:rPr>
          <w:rFonts w:ascii="Times New Roman" w:hAnsi="Times New Roman" w:cs="Times New Roman"/>
          <w:bCs/>
        </w:rPr>
        <w:t>опии документов, удостоверяющих личность всех членов семьи;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3. </w:t>
      </w:r>
      <w:r w:rsidRPr="00570102">
        <w:rPr>
          <w:rFonts w:ascii="Times New Roman" w:hAnsi="Times New Roman" w:cs="Times New Roman"/>
          <w:bCs/>
          <w:sz w:val="24"/>
          <w:szCs w:val="24"/>
        </w:rPr>
        <w:t>к</w:t>
      </w:r>
      <w:r w:rsidRPr="00570102">
        <w:rPr>
          <w:rFonts w:ascii="Times New Roman" w:hAnsi="Times New Roman" w:cs="Times New Roman"/>
          <w:bCs/>
        </w:rPr>
        <w:t>опия свидетельства о браке</w:t>
      </w:r>
      <w:r w:rsidR="00E30774" w:rsidRPr="00570102">
        <w:rPr>
          <w:rFonts w:ascii="Times New Roman" w:hAnsi="Times New Roman" w:cs="Times New Roman"/>
          <w:bCs/>
        </w:rPr>
        <w:t xml:space="preserve"> (на неполную семью не распространяется)</w:t>
      </w:r>
      <w:r w:rsidRPr="00570102">
        <w:rPr>
          <w:rFonts w:ascii="Times New Roman" w:hAnsi="Times New Roman" w:cs="Times New Roman"/>
        </w:rPr>
        <w:t>;</w:t>
      </w:r>
    </w:p>
    <w:p w:rsidR="00887F85" w:rsidRPr="00570102" w:rsidRDefault="0021552F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102">
        <w:rPr>
          <w:rFonts w:ascii="Times New Roman" w:hAnsi="Times New Roman" w:cs="Times New Roman"/>
          <w:sz w:val="24"/>
          <w:szCs w:val="24"/>
        </w:rPr>
        <w:t>4</w:t>
      </w:r>
      <w:r w:rsidR="00887F85" w:rsidRPr="00570102">
        <w:rPr>
          <w:rFonts w:ascii="Times New Roman" w:hAnsi="Times New Roman" w:cs="Times New Roman"/>
          <w:sz w:val="24"/>
          <w:szCs w:val="24"/>
        </w:rPr>
        <w:t xml:space="preserve">. </w:t>
      </w:r>
      <w:r w:rsidR="00887F85" w:rsidRPr="00570102">
        <w:rPr>
          <w:rFonts w:ascii="Times New Roman" w:hAnsi="Times New Roman" w:cs="Times New Roman"/>
          <w:bCs/>
          <w:sz w:val="24"/>
          <w:szCs w:val="24"/>
        </w:rPr>
        <w:t>д</w:t>
      </w:r>
      <w:r w:rsidR="00887F85" w:rsidRPr="00570102">
        <w:rPr>
          <w:rFonts w:ascii="Times New Roman" w:hAnsi="Times New Roman" w:cs="Times New Roman"/>
          <w:bCs/>
        </w:rPr>
        <w:t>окументы, подтверждающие признание молодой семьи</w:t>
      </w:r>
      <w:r w:rsidR="00851C9E" w:rsidRPr="00570102">
        <w:rPr>
          <w:rFonts w:ascii="Times New Roman" w:hAnsi="Times New Roman" w:cs="Times New Roman"/>
          <w:bCs/>
        </w:rPr>
        <w:t xml:space="preserve"> и молодого специалиста</w:t>
      </w:r>
      <w:r w:rsidR="00887F85" w:rsidRPr="00570102">
        <w:rPr>
          <w:rFonts w:ascii="Times New Roman" w:hAnsi="Times New Roman" w:cs="Times New Roman"/>
          <w:bCs/>
        </w:rPr>
        <w:t>, имеющ</w:t>
      </w:r>
      <w:r w:rsidR="0056284E" w:rsidRPr="00570102">
        <w:rPr>
          <w:rFonts w:ascii="Times New Roman" w:hAnsi="Times New Roman" w:cs="Times New Roman"/>
          <w:bCs/>
        </w:rPr>
        <w:t>их</w:t>
      </w:r>
      <w:r w:rsidR="00887F85" w:rsidRPr="00570102">
        <w:rPr>
          <w:rFonts w:ascii="Times New Roman" w:hAnsi="Times New Roman" w:cs="Times New Roman"/>
          <w:bCs/>
        </w:rPr>
        <w:t xml:space="preserve"> достаточные доходы для</w:t>
      </w:r>
      <w:r w:rsidR="006B34E1" w:rsidRPr="00570102">
        <w:rPr>
          <w:rFonts w:ascii="Times New Roman" w:hAnsi="Times New Roman" w:cs="Times New Roman"/>
          <w:bCs/>
        </w:rPr>
        <w:t xml:space="preserve"> </w:t>
      </w:r>
      <w:r w:rsidR="00887F85" w:rsidRPr="00570102">
        <w:rPr>
          <w:rFonts w:ascii="Times New Roman" w:hAnsi="Times New Roman" w:cs="Times New Roman"/>
          <w:bCs/>
        </w:rPr>
        <w:t>оплаты расчетной (средней) стоимости жилья</w:t>
      </w:r>
      <w:r w:rsidR="006B34E1" w:rsidRPr="00570102">
        <w:rPr>
          <w:rFonts w:ascii="Times New Roman" w:hAnsi="Times New Roman" w:cs="Times New Roman"/>
          <w:bCs/>
        </w:rPr>
        <w:t xml:space="preserve"> (справка НДФЛ за 12 месяцев)</w:t>
      </w:r>
      <w:r w:rsidR="00887F85" w:rsidRPr="00570102">
        <w:rPr>
          <w:rFonts w:ascii="Times New Roman" w:hAnsi="Times New Roman" w:cs="Times New Roman"/>
          <w:bCs/>
        </w:rPr>
        <w:t>;</w:t>
      </w:r>
    </w:p>
    <w:p w:rsidR="00887F85" w:rsidRPr="00570102" w:rsidRDefault="0021552F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102">
        <w:rPr>
          <w:rFonts w:ascii="Times New Roman" w:hAnsi="Times New Roman" w:cs="Times New Roman"/>
          <w:sz w:val="24"/>
          <w:szCs w:val="24"/>
        </w:rPr>
        <w:t>5</w:t>
      </w:r>
      <w:r w:rsidR="00887F85" w:rsidRPr="00570102">
        <w:rPr>
          <w:rFonts w:ascii="Times New Roman" w:hAnsi="Times New Roman" w:cs="Times New Roman"/>
          <w:sz w:val="24"/>
          <w:szCs w:val="24"/>
        </w:rPr>
        <w:t>.</w:t>
      </w:r>
      <w:r w:rsidR="00887F85" w:rsidRPr="00570102">
        <w:rPr>
          <w:rFonts w:ascii="Times New Roman" w:hAnsi="Times New Roman" w:cs="Times New Roman"/>
          <w:bCs/>
          <w:sz w:val="24"/>
          <w:szCs w:val="24"/>
        </w:rPr>
        <w:t>с</w:t>
      </w:r>
      <w:r w:rsidR="00887F85" w:rsidRPr="00570102">
        <w:rPr>
          <w:rFonts w:ascii="Times New Roman" w:hAnsi="Times New Roman" w:cs="Times New Roman"/>
          <w:bCs/>
        </w:rPr>
        <w:t>правка из бюро технической инвентаризации об отсутствии жилья;</w:t>
      </w:r>
    </w:p>
    <w:p w:rsidR="0021552F" w:rsidRPr="00570102" w:rsidRDefault="0021552F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6</w:t>
      </w:r>
      <w:r w:rsidR="00887F85" w:rsidRPr="00570102">
        <w:rPr>
          <w:rFonts w:ascii="Times New Roman" w:hAnsi="Times New Roman" w:cs="Times New Roman"/>
          <w:sz w:val="24"/>
          <w:szCs w:val="24"/>
        </w:rPr>
        <w:t>.</w:t>
      </w:r>
      <w:r w:rsidR="006B34E1" w:rsidRPr="00570102">
        <w:rPr>
          <w:rFonts w:ascii="Times New Roman" w:hAnsi="Times New Roman" w:cs="Times New Roman"/>
          <w:bCs/>
          <w:sz w:val="24"/>
          <w:szCs w:val="24"/>
        </w:rPr>
        <w:t>трудовой договор или служебный контракт (копия, заверенная в установленном порядке), заключенный с работодателем</w:t>
      </w:r>
      <w:r w:rsidRPr="00570102">
        <w:rPr>
          <w:rFonts w:ascii="Times New Roman" w:hAnsi="Times New Roman" w:cs="Times New Roman"/>
          <w:bCs/>
          <w:sz w:val="24"/>
          <w:szCs w:val="24"/>
        </w:rPr>
        <w:t xml:space="preserve"> по профилю полученной специальности;</w:t>
      </w:r>
    </w:p>
    <w:p w:rsidR="0021552F" w:rsidRPr="00570102" w:rsidRDefault="0021552F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7. </w:t>
      </w:r>
      <w:r w:rsidRPr="00570102">
        <w:rPr>
          <w:rFonts w:ascii="Times New Roman" w:hAnsi="Times New Roman" w:cs="Times New Roman"/>
          <w:bCs/>
          <w:sz w:val="24"/>
          <w:szCs w:val="24"/>
        </w:rPr>
        <w:t>с</w:t>
      </w:r>
      <w:r w:rsidRPr="00570102">
        <w:rPr>
          <w:rFonts w:ascii="Times New Roman" w:hAnsi="Times New Roman" w:cs="Times New Roman"/>
          <w:bCs/>
        </w:rPr>
        <w:t>правка о составе семьи (оформляется Администрацией муниципального образования городского поселения «Поселок Нижнеангарск»);</w:t>
      </w:r>
    </w:p>
    <w:p w:rsidR="0021552F" w:rsidRPr="00570102" w:rsidRDefault="0021552F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8. </w:t>
      </w:r>
      <w:r w:rsidRPr="00570102">
        <w:rPr>
          <w:rFonts w:ascii="Times New Roman" w:hAnsi="Times New Roman" w:cs="Times New Roman"/>
          <w:bCs/>
          <w:sz w:val="24"/>
          <w:szCs w:val="24"/>
        </w:rPr>
        <w:t>с</w:t>
      </w:r>
      <w:r w:rsidRPr="00570102">
        <w:rPr>
          <w:rFonts w:ascii="Times New Roman" w:hAnsi="Times New Roman" w:cs="Times New Roman"/>
          <w:bCs/>
        </w:rPr>
        <w:t>ведения, содержащиеся в Едином государственном реестре прав на недвижимое имущество и сделок с ним (запрашиваются Администрацией муниципального образования городского поселения «Поселок Нижнеангарск»);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0102">
        <w:rPr>
          <w:rFonts w:ascii="Times New Roman" w:hAnsi="Times New Roman" w:cs="Times New Roman"/>
        </w:rPr>
        <w:t xml:space="preserve">9. </w:t>
      </w:r>
      <w:r w:rsidRPr="00570102">
        <w:rPr>
          <w:rFonts w:ascii="Times New Roman" w:hAnsi="Times New Roman" w:cs="Times New Roman"/>
          <w:bCs/>
        </w:rPr>
        <w:t>в случае индивидуального жилищного строительства дополнительно представляются</w:t>
      </w:r>
      <w:r w:rsidR="0021552F" w:rsidRPr="00570102">
        <w:rPr>
          <w:rFonts w:ascii="Times New Roman" w:hAnsi="Times New Roman" w:cs="Times New Roman"/>
          <w:bCs/>
        </w:rPr>
        <w:t xml:space="preserve"> копии</w:t>
      </w:r>
      <w:r w:rsidRPr="00570102">
        <w:rPr>
          <w:rFonts w:ascii="Times New Roman" w:hAnsi="Times New Roman" w:cs="Times New Roman"/>
          <w:bCs/>
        </w:rPr>
        <w:t>: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1) </w:t>
      </w:r>
      <w:r w:rsidRPr="00570102">
        <w:rPr>
          <w:rFonts w:ascii="Times New Roman" w:hAnsi="Times New Roman" w:cs="Times New Roman"/>
        </w:rPr>
        <w:t>постановление администрации муниципального образования "</w:t>
      </w:r>
      <w:proofErr w:type="spellStart"/>
      <w:r w:rsidRPr="00570102">
        <w:rPr>
          <w:rFonts w:ascii="Times New Roman" w:hAnsi="Times New Roman" w:cs="Times New Roman"/>
        </w:rPr>
        <w:t>Северо-Байкальский</w:t>
      </w:r>
      <w:proofErr w:type="spellEnd"/>
      <w:r w:rsidRPr="00570102">
        <w:rPr>
          <w:rFonts w:ascii="Times New Roman" w:hAnsi="Times New Roman" w:cs="Times New Roman"/>
        </w:rPr>
        <w:t xml:space="preserve"> район" </w:t>
      </w:r>
      <w:r w:rsidR="0021552F" w:rsidRPr="00570102">
        <w:rPr>
          <w:rFonts w:ascii="Times New Roman" w:hAnsi="Times New Roman" w:cs="Times New Roman"/>
        </w:rPr>
        <w:t>О</w:t>
      </w:r>
      <w:r w:rsidRPr="00570102">
        <w:rPr>
          <w:rFonts w:ascii="Times New Roman" w:hAnsi="Times New Roman" w:cs="Times New Roman"/>
        </w:rPr>
        <w:t>б</w:t>
      </w:r>
      <w:r w:rsidR="000E16D1" w:rsidRPr="00570102">
        <w:rPr>
          <w:rFonts w:ascii="Times New Roman" w:hAnsi="Times New Roman" w:cs="Times New Roman"/>
        </w:rPr>
        <w:t xml:space="preserve"> </w:t>
      </w:r>
      <w:r w:rsidRPr="00570102">
        <w:rPr>
          <w:rFonts w:ascii="Times New Roman" w:hAnsi="Times New Roman" w:cs="Times New Roman"/>
        </w:rPr>
        <w:t>отводе земельного участка для строительства индивидуального жилья с приложением: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 </w:t>
      </w:r>
      <w:r w:rsidRPr="00570102">
        <w:rPr>
          <w:rFonts w:ascii="Times New Roman" w:hAnsi="Times New Roman" w:cs="Times New Roman"/>
        </w:rPr>
        <w:t>акта об отводе земельного участка в натуре или свидетельства о регистрации права на</w:t>
      </w:r>
      <w:r w:rsidR="0021552F" w:rsidRPr="00570102">
        <w:rPr>
          <w:rFonts w:ascii="Times New Roman" w:hAnsi="Times New Roman" w:cs="Times New Roman"/>
        </w:rPr>
        <w:t xml:space="preserve"> </w:t>
      </w:r>
      <w:r w:rsidRPr="00570102">
        <w:rPr>
          <w:rFonts w:ascii="Times New Roman" w:hAnsi="Times New Roman" w:cs="Times New Roman"/>
        </w:rPr>
        <w:t>земельный участок;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 </w:t>
      </w:r>
      <w:r w:rsidRPr="00570102">
        <w:rPr>
          <w:rFonts w:ascii="Times New Roman" w:hAnsi="Times New Roman" w:cs="Times New Roman"/>
        </w:rPr>
        <w:t>свидетельства о регистрации права на земельный участок;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 </w:t>
      </w:r>
      <w:r w:rsidRPr="00570102">
        <w:rPr>
          <w:rFonts w:ascii="Times New Roman" w:hAnsi="Times New Roman" w:cs="Times New Roman"/>
        </w:rPr>
        <w:t>разрешение на производство строительных и монтажных работ на данном участке;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 </w:t>
      </w:r>
      <w:r w:rsidRPr="00570102">
        <w:rPr>
          <w:rFonts w:ascii="Times New Roman" w:hAnsi="Times New Roman" w:cs="Times New Roman"/>
        </w:rPr>
        <w:t>архитектурно-планировочное задание;</w:t>
      </w:r>
    </w:p>
    <w:p w:rsidR="00887F85" w:rsidRPr="00570102" w:rsidRDefault="00887F85" w:rsidP="000E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 </w:t>
      </w:r>
      <w:r w:rsidRPr="00570102">
        <w:rPr>
          <w:rFonts w:ascii="Times New Roman" w:hAnsi="Times New Roman" w:cs="Times New Roman"/>
        </w:rPr>
        <w:t>договор строительного подряда или иные документы, подтверждающие расходы на</w:t>
      </w:r>
      <w:r w:rsidR="0021552F" w:rsidRPr="00570102">
        <w:rPr>
          <w:rFonts w:ascii="Times New Roman" w:hAnsi="Times New Roman" w:cs="Times New Roman"/>
        </w:rPr>
        <w:t xml:space="preserve"> </w:t>
      </w:r>
      <w:r w:rsidRPr="00570102">
        <w:rPr>
          <w:rFonts w:ascii="Times New Roman" w:hAnsi="Times New Roman" w:cs="Times New Roman"/>
        </w:rPr>
        <w:t>строительство жилого дома.</w:t>
      </w:r>
    </w:p>
    <w:p w:rsidR="00887F85" w:rsidRPr="00570102" w:rsidRDefault="00887F85" w:rsidP="00851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по </w:t>
      </w:r>
      <w:r w:rsidR="00063F7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 почте в администрацию</w:t>
      </w:r>
      <w:r w:rsidR="00851C9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B22BE" w:rsidRPr="00570102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21552F" w:rsidRPr="00570102">
        <w:rPr>
          <w:rFonts w:ascii="Times New Roman" w:hAnsi="Times New Roman" w:cs="Times New Roman"/>
          <w:sz w:val="24"/>
          <w:szCs w:val="24"/>
        </w:rPr>
        <w:t>П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оселок Нижнеангарск», </w:t>
      </w:r>
      <w:r w:rsidRPr="00570102">
        <w:rPr>
          <w:rFonts w:ascii="Times New Roman" w:hAnsi="Times New Roman" w:cs="Times New Roman"/>
          <w:sz w:val="24"/>
          <w:szCs w:val="24"/>
        </w:rPr>
        <w:t>(адрес указан в п.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1.3.</w:t>
      </w:r>
      <w:r w:rsidR="00063F76" w:rsidRPr="00570102">
        <w:rPr>
          <w:rFonts w:ascii="Times New Roman" w:hAnsi="Times New Roman" w:cs="Times New Roman"/>
          <w:sz w:val="24"/>
          <w:szCs w:val="24"/>
        </w:rPr>
        <w:t>1</w:t>
      </w:r>
      <w:r w:rsidRPr="00570102">
        <w:rPr>
          <w:rFonts w:ascii="Times New Roman" w:hAnsi="Times New Roman" w:cs="Times New Roman"/>
          <w:sz w:val="24"/>
          <w:szCs w:val="24"/>
        </w:rPr>
        <w:t>.), а так же явившись лично в Учреждение, оказывающее муниципальную услугу. Заявитель,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заявления по </w:t>
      </w:r>
      <w:r w:rsidR="00063F7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 почте, обязан заполнить форму, прилагаемую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к заявлению, о своем согласии с обработкой его персональных данных, в соответствии с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требованиями Федерального закона «О персональных данных» (Приложение 1.1 к настоящему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Регламенту).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2.6.1. Способы и порядок предоставления информации Заявителем: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1) с помощью телефонной связи (факс), контактный телефон </w:t>
      </w:r>
      <w:r w:rsidR="004B22BE" w:rsidRPr="00570102">
        <w:rPr>
          <w:rFonts w:ascii="Times New Roman" w:hAnsi="Times New Roman" w:cs="Times New Roman"/>
          <w:sz w:val="24"/>
          <w:szCs w:val="24"/>
        </w:rPr>
        <w:t>47-708</w:t>
      </w:r>
      <w:r w:rsidRPr="00570102">
        <w:rPr>
          <w:rFonts w:ascii="Times New Roman" w:hAnsi="Times New Roman" w:cs="Times New Roman"/>
          <w:sz w:val="24"/>
          <w:szCs w:val="24"/>
        </w:rPr>
        <w:t>;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2) в электронной форме в сети Интернет на сайте 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www.sb-raion.ru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>.</w:t>
      </w:r>
    </w:p>
    <w:p w:rsidR="00887F85" w:rsidRPr="00570102" w:rsidRDefault="00887F85" w:rsidP="004B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3) на электронную почту в администрацию муниципального образования 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Нижнеангарск», </w:t>
      </w: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bux</w:t>
        </w:r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posel</w:t>
        </w:r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B22BE" w:rsidRPr="005701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B22BE" w:rsidRPr="00570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2.7. Перечень оснований для отказа в приеме документов, необходимых для</w:t>
      </w:r>
      <w:r w:rsidR="00DC68C1"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услуги: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основания для отказа в приёме документов, необходимых для предоставления муниципальной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услуги, нормативными правовыми актами не предусмотрены.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2.8. Перечень оснований для отказа в предоставлении муниципальной услуги: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Основания для отказа в оказании Услуги: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в случае предоставления заявления с нарушением требований, указанных в п.2.6 настоящего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Регламента;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в случае предоставления недостоверных сведений;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lastRenderedPageBreak/>
        <w:t>- возраст молодых специалистов превышает 30 лет, возраст членов молодой семьи превышает 35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лет;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 </w:t>
      </w:r>
      <w:r w:rsidR="00851C9E" w:rsidRPr="00570102">
        <w:rPr>
          <w:rFonts w:ascii="Times New Roman" w:hAnsi="Times New Roman" w:cs="Times New Roman"/>
          <w:sz w:val="24"/>
          <w:szCs w:val="24"/>
        </w:rPr>
        <w:t>регистрация</w:t>
      </w:r>
      <w:r w:rsidRPr="00570102">
        <w:rPr>
          <w:rFonts w:ascii="Times New Roman" w:hAnsi="Times New Roman" w:cs="Times New Roman"/>
          <w:sz w:val="24"/>
          <w:szCs w:val="24"/>
        </w:rPr>
        <w:t xml:space="preserve"> и (или) проживание не на территории </w:t>
      </w:r>
      <w:r w:rsidR="00ED0EE7" w:rsidRPr="00570102">
        <w:rPr>
          <w:rFonts w:ascii="Times New Roman" w:hAnsi="Times New Roman" w:cs="Times New Roman"/>
          <w:sz w:val="24"/>
          <w:szCs w:val="24"/>
        </w:rPr>
        <w:t>поселения</w:t>
      </w:r>
      <w:r w:rsidRPr="00570102">
        <w:rPr>
          <w:rFonts w:ascii="Times New Roman" w:hAnsi="Times New Roman" w:cs="Times New Roman"/>
          <w:sz w:val="24"/>
          <w:szCs w:val="24"/>
        </w:rPr>
        <w:t>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услуги: </w:t>
      </w:r>
      <w:r w:rsidRPr="0057010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3C7A75" w:rsidRPr="00570102" w:rsidRDefault="00887F85" w:rsidP="003C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Cs/>
          <w:sz w:val="24"/>
          <w:szCs w:val="24"/>
        </w:rPr>
        <w:t xml:space="preserve">2.10. </w:t>
      </w:r>
      <w:r w:rsidR="003C7A75" w:rsidRPr="00570102">
        <w:rPr>
          <w:rFonts w:ascii="Times New Roman" w:hAnsi="Times New Roman" w:cs="Times New Roman"/>
          <w:bCs/>
          <w:sz w:val="24"/>
          <w:szCs w:val="24"/>
        </w:rPr>
        <w:t>М</w:t>
      </w:r>
      <w:r w:rsidR="003C7A75" w:rsidRPr="00570102">
        <w:rPr>
          <w:rFonts w:ascii="Times New Roman" w:hAnsi="Times New Roman" w:cs="Times New Roman"/>
          <w:bCs/>
          <w:iCs/>
          <w:sz w:val="24"/>
          <w:szCs w:val="24"/>
        </w:rPr>
        <w:t>аксимальный срок ожидания в очереди при подаче запроса о предоставлении   муниципальной услуги и при получении результата предоставления   муниципальной услуги</w:t>
      </w:r>
      <w:r w:rsidRPr="00570102">
        <w:rPr>
          <w:rFonts w:ascii="Times New Roman" w:hAnsi="Times New Roman" w:cs="Times New Roman"/>
          <w:sz w:val="24"/>
          <w:szCs w:val="24"/>
        </w:rPr>
        <w:t xml:space="preserve"> составляет 30 минут. </w:t>
      </w:r>
    </w:p>
    <w:p w:rsidR="00887F85" w:rsidRPr="00570102" w:rsidRDefault="00887F85" w:rsidP="003C7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Приём Заявителей ведётся в порядке «живой очереди».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E30774" w:rsidRPr="005701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. Требования к помещениям, в которых предоставляются муниципальные услуги</w:t>
      </w:r>
      <w:r w:rsidRPr="00570102">
        <w:rPr>
          <w:rFonts w:ascii="Times New Roman" w:hAnsi="Times New Roman" w:cs="Times New Roman"/>
          <w:sz w:val="24"/>
          <w:szCs w:val="24"/>
        </w:rPr>
        <w:t>: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вход в здание оборудуется информационной табличкой (вывеской), на территории,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прилегающей к Администрации, оборудуются места для парковки автотранспортных средств;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2) Учреждение, предоставляющее Услугу, его филиалы должны быть размещены в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специально предназначенных зданиях и помещениях, доступных для населения;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3) помещения должны быть обеспечены всеми средствами коммунально-бытового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обслуживания и оснащены телефонной связью;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4) площадь, занимаемая Учреждениями, должна обеспечивать размещение работников и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потребителей Услуги и предоставление им Услуги в соответствии с санитарно-эпидемиологическими требованиями (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 2.4.4.1251-03);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5) в здании учреждений, предоставляющих Услугу, должны быть предусмотрены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следующие помещения: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кабинет специалиста, в должностные обязанности которого входит предоставление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муниципальной услуги, оборудуется персональным компьютером с возможностью доступа к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и сканирующим устройством;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6) по размерам (площади) и техническому состоянию помещений Учреждения должны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отвечать требованиям санитарно-гигиенических норм и правил, правил противопожарной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безопасности, безопасности труда и быть защищены от воздействия факторов, отрицательно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влияющих на качество предоставляемой Услуги (повышенной температуры воздуха, влажности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воздуха, запыленности, загрязненности, шума, вибрации и т.д.);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7) помещения Учреждений следует размещать в наземных этажах зданий;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8) размеры площадей основных и дополнительных помещений принимаются в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соответствии с требованиями санитарных и строительных норм и правил в зависимости от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реализации программ дополнительного образования, единовременной вместимости, технологии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процесса обучения, инженерно-технического оборудования, оснащения необходимой мебелью;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9) основные помещения Учреждений должны иметь естественное освещение.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E30774" w:rsidRPr="005701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. Показатели доступности и качества муниципальной услуги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Показателями доступности и качества оказания Услуги являются: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соблюдение должностными лицами срока предоставления муниципальной услуги;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решение и действия (бездействие),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принятые и осуществлённые должностными лицами при предоставлении муниципальной услуги.</w:t>
      </w:r>
    </w:p>
    <w:p w:rsidR="00887F85" w:rsidRPr="00570102" w:rsidRDefault="00887F85" w:rsidP="00DC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3.Состав, последовательность и сроки выполнения административных процедур,</w:t>
      </w:r>
      <w:r w:rsidR="00DC68C1"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  <w:r w:rsidR="00DC68C1"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Блок - схема предоставления муниципальной услуги представлена в Приложении 2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3.1 Последовательность административных действий (процедур)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</w:t>
      </w:r>
      <w:proofErr w:type="gramEnd"/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процедуры: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приём и регистрация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заявления и</w:t>
      </w:r>
      <w:r w:rsidRPr="00570102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рассмотрение заявления и прилагаемых к нему документов и принятие решения;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lastRenderedPageBreak/>
        <w:t>- подготовка и выдача итоговых документов.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3.2 Приём и регистрация </w:t>
      </w:r>
      <w:r w:rsidR="00785F72"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и 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приёма документов является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подача заявления Заявителем (его представителя) в Администрацию муниципального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Нижнеангарск», </w:t>
      </w:r>
      <w:r w:rsidRPr="00570102">
        <w:rPr>
          <w:rFonts w:ascii="Times New Roman" w:hAnsi="Times New Roman" w:cs="Times New Roman"/>
          <w:sz w:val="24"/>
          <w:szCs w:val="24"/>
        </w:rPr>
        <w:t>с документами, необходимыми для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предоставления муниципальной услуги. Форма заявления приведена в Приложении 1 и 1.1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настоящего Регламента. Заявление может быть подано в ходе личного приема или </w:t>
      </w:r>
      <w:r w:rsidR="00063F76" w:rsidRPr="00570102">
        <w:rPr>
          <w:rFonts w:ascii="Times New Roman" w:hAnsi="Times New Roman" w:cs="Times New Roman"/>
          <w:sz w:val="24"/>
          <w:szCs w:val="24"/>
        </w:rPr>
        <w:t xml:space="preserve"> по</w:t>
      </w:r>
      <w:r w:rsidRPr="00570102">
        <w:rPr>
          <w:rFonts w:ascii="Times New Roman" w:hAnsi="Times New Roman" w:cs="Times New Roman"/>
          <w:sz w:val="24"/>
          <w:szCs w:val="24"/>
        </w:rPr>
        <w:t xml:space="preserve"> почт</w:t>
      </w:r>
      <w:r w:rsidR="00063F76" w:rsidRPr="00570102">
        <w:rPr>
          <w:rFonts w:ascii="Times New Roman" w:hAnsi="Times New Roman" w:cs="Times New Roman"/>
          <w:sz w:val="24"/>
          <w:szCs w:val="24"/>
        </w:rPr>
        <w:t>е</w:t>
      </w:r>
      <w:r w:rsidRPr="00570102">
        <w:rPr>
          <w:rFonts w:ascii="Times New Roman" w:hAnsi="Times New Roman" w:cs="Times New Roman"/>
          <w:sz w:val="24"/>
          <w:szCs w:val="24"/>
        </w:rPr>
        <w:t>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2) сведения о должностном лице, ответственном за выполнение административного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действия – специалист администрации муниципального образования </w:t>
      </w:r>
      <w:r w:rsidR="004B22BE" w:rsidRPr="00570102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EA2A92" w:rsidRPr="00570102">
        <w:rPr>
          <w:rFonts w:ascii="Times New Roman" w:hAnsi="Times New Roman" w:cs="Times New Roman"/>
          <w:sz w:val="24"/>
          <w:szCs w:val="24"/>
        </w:rPr>
        <w:t>П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оселок Нижнеангарск», </w:t>
      </w:r>
      <w:r w:rsidRPr="00570102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3) содержание административных действий: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При получении документов, необходимых для предоставления муниципальной услуги,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должностное лицо, ответственное за приём и экспертизу документов Заявителя (специалист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Администрации):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устанавливает личность Заявителя и его полномочия;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проверяет наличие документов, определённых пунктами 2.6 и возможность оснований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для отказа предоставления Услуги на основании п.2.8 настоящего Административного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регламента;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регистрирует заявление в соответствии с установленными правилами делопроизводства в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журнале регистрации входящих документов Администрации.</w:t>
      </w:r>
    </w:p>
    <w:p w:rsidR="00887F85" w:rsidRPr="00570102" w:rsidRDefault="00063F76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sz w:val="24"/>
          <w:szCs w:val="24"/>
        </w:rPr>
        <w:t>Если при установлении фактов отсутствия и (или) несоответствия представленных документов,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перечень которых установлен п.2.6 настоящего Административного регламента, Заявитель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настаивает на приёме документов для предоставления муниципальной услуги, должностное лицо,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ответственное за приём и экспертизу документов Заявителя, принимает от него заявление вместе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 представленными документами, указывает в заявлении на выявленные недостатки и (или) на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факт отсутствия необходимых документов.</w:t>
      </w:r>
      <w:proofErr w:type="gramEnd"/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4) критерии принятия решения: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правильность заполнения документов;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наличие всех необходимых документов.</w:t>
      </w:r>
    </w:p>
    <w:p w:rsidR="00EA2A92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5) результат административной процедуры.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приёма и регистрации документов Заявителя является внесение записи о приёме заявления в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журнал регистрации входящих документов Администрации.</w:t>
      </w:r>
    </w:p>
    <w:p w:rsidR="00887F85" w:rsidRPr="00570102" w:rsidRDefault="00063F7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>3.3. Рассмотрение заявления и прилагаемых к нему документов и принятие решения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рассмотрения документов Заявителя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являе</w:t>
      </w:r>
      <w:r w:rsidR="00EA2A92" w:rsidRPr="00570102">
        <w:rPr>
          <w:rFonts w:ascii="Times New Roman" w:hAnsi="Times New Roman" w:cs="Times New Roman"/>
          <w:sz w:val="24"/>
          <w:szCs w:val="24"/>
        </w:rPr>
        <w:t>тся зарегистрированное заявление</w:t>
      </w:r>
      <w:r w:rsidRPr="00570102">
        <w:rPr>
          <w:rFonts w:ascii="Times New Roman" w:hAnsi="Times New Roman" w:cs="Times New Roman"/>
          <w:sz w:val="24"/>
          <w:szCs w:val="24"/>
        </w:rPr>
        <w:t xml:space="preserve"> Заявителя в журнале регистрации входящих документов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2) сведения о должностном лице ответственном за выполнение административного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действия - специалист Администрации муниципального образования </w:t>
      </w:r>
      <w:r w:rsidR="004B22BE" w:rsidRPr="00570102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EA2A92" w:rsidRPr="00570102">
        <w:rPr>
          <w:rFonts w:ascii="Times New Roman" w:hAnsi="Times New Roman" w:cs="Times New Roman"/>
          <w:sz w:val="24"/>
          <w:szCs w:val="24"/>
        </w:rPr>
        <w:t>П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оселок Нижнеангарск». 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3) содержание административных действий: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проверка документов, прилагаемых к заявлению, на соответствие установленным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экспертизу документов Заявителя, формирует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дело Заявителя, которое представляет собой комплект документов, помещенный в папку-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скоросшиватель.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lastRenderedPageBreak/>
        <w:t>Осуществляя экспертизу документов, должностное лицо, ответственное за прием и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экспертизу документов Заявителя: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а) проверяет наличие у Заявителя полномочий на обращение в Администрацию с заявлением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если с заявлением обращается представитель Заявителя;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б) устанавливает принадлежность Заявителя к категории лиц, имеющих право на получение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в) проверяет полноту представленных документов и соответствие их установленным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требованиям в соответствии с пунктом 2.6 настоящего Административного регламента;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г) устанавливает наличие у Заявителя оснований, предусмотренных действующим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законодательством, для получения муниципальной услуги.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В целях проверки представленных Заявителем сведений, необходимых для предоставления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муниципальной услуги, должностное лицо, ответственное за прием и экспертизу документов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Заявителя, </w:t>
      </w:r>
      <w:r w:rsidR="003C7A75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направ</w:t>
      </w:r>
      <w:r w:rsidR="003C7A75" w:rsidRPr="00570102">
        <w:rPr>
          <w:rFonts w:ascii="Times New Roman" w:hAnsi="Times New Roman" w:cs="Times New Roman"/>
          <w:sz w:val="24"/>
          <w:szCs w:val="24"/>
        </w:rPr>
        <w:t>ляет</w:t>
      </w:r>
      <w:r w:rsidRPr="00570102">
        <w:rPr>
          <w:rFonts w:ascii="Times New Roman" w:hAnsi="Times New Roman" w:cs="Times New Roman"/>
          <w:sz w:val="24"/>
          <w:szCs w:val="24"/>
        </w:rPr>
        <w:t xml:space="preserve"> запросы в органы и организации, предоставляющие требуемые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сведения.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экспертизу документов Заявителя, при</w:t>
      </w:r>
      <w:r w:rsidR="00EA2A92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поступлении ответов на запросы дополняет представленный Заявителем комплект документов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полученными ответами на запросы, приобщая их к учетному делу Заявителя.</w:t>
      </w:r>
    </w:p>
    <w:p w:rsidR="00887F85" w:rsidRPr="00570102" w:rsidRDefault="00887F85" w:rsidP="00EA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При установлении фактов отсутствия и (или) несоответствия документов, перечень которых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установлен пунктом 2.6 настоящего Административного регламента, обеспечивает направление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Заявителю письма Главы администрации муниципального образования </w:t>
      </w:r>
      <w:r w:rsidR="004B22BE" w:rsidRPr="00570102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CA2D8D" w:rsidRPr="00570102">
        <w:rPr>
          <w:rFonts w:ascii="Times New Roman" w:hAnsi="Times New Roman" w:cs="Times New Roman"/>
          <w:sz w:val="24"/>
          <w:szCs w:val="24"/>
        </w:rPr>
        <w:t>П</w:t>
      </w:r>
      <w:r w:rsidR="004B22BE" w:rsidRPr="00570102">
        <w:rPr>
          <w:rFonts w:ascii="Times New Roman" w:hAnsi="Times New Roman" w:cs="Times New Roman"/>
          <w:sz w:val="24"/>
          <w:szCs w:val="24"/>
        </w:rPr>
        <w:t>оселок Нижнеангарск»</w:t>
      </w:r>
      <w:r w:rsidRPr="00570102">
        <w:rPr>
          <w:rFonts w:ascii="Times New Roman" w:hAnsi="Times New Roman" w:cs="Times New Roman"/>
          <w:sz w:val="24"/>
          <w:szCs w:val="24"/>
        </w:rPr>
        <w:t xml:space="preserve">, содержащего </w:t>
      </w:r>
      <w:r w:rsidR="005E5C77" w:rsidRPr="00570102">
        <w:rPr>
          <w:rFonts w:ascii="Times New Roman" w:hAnsi="Times New Roman" w:cs="Times New Roman"/>
          <w:sz w:val="24"/>
          <w:szCs w:val="24"/>
        </w:rPr>
        <w:t>перечень</w:t>
      </w:r>
      <w:r w:rsidRPr="00570102">
        <w:rPr>
          <w:rFonts w:ascii="Times New Roman" w:hAnsi="Times New Roman" w:cs="Times New Roman"/>
          <w:sz w:val="24"/>
          <w:szCs w:val="24"/>
        </w:rPr>
        <w:t xml:space="preserve"> выявленных недостатков в представленных</w:t>
      </w:r>
      <w:r w:rsidR="004B22BE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документах и предложение принять меры к их устранению</w:t>
      </w:r>
      <w:r w:rsidR="00A0122B" w:rsidRPr="00570102">
        <w:rPr>
          <w:rFonts w:ascii="Times New Roman" w:hAnsi="Times New Roman" w:cs="Times New Roman"/>
          <w:sz w:val="24"/>
          <w:szCs w:val="24"/>
        </w:rPr>
        <w:t>.</w:t>
      </w: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="00A0122B" w:rsidRPr="0057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После получения информации должностное лицо, ответственное за прием и экспертизу документов Заявителя, в случае принятия решения о предоставлении муниципальной услуги готовит проект постановления о  постановке молодых семей и молодых специалистов на учёт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помещениях.</w:t>
      </w:r>
      <w:proofErr w:type="gramEnd"/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Критерии принятия решения: соответствие представленных документов установленным требованиям.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Если в представленном пакете документов, выявлены основания для отказа, исполнитель готовит с мотивированным обоснованием уведомление об отказе в  постановке молодых семей и молодых специалистов на учёт в качестве нуждающихся в жилых помещениях. 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5) результат административной процедуры – принятие решения о предоставлении муниципальной услуги, либо принятие решения об отказе в предоставлении муниципальной услуги, в котором приводится обоснование причин такого отказа.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6) способ фиксации результата - запись в журнале регистрации.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рассмотрение документов не более трех недель.</w:t>
      </w:r>
    </w:p>
    <w:p w:rsidR="00887F85" w:rsidRPr="00570102" w:rsidRDefault="00887F85" w:rsidP="00614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3.4 Подготовка и выдача итоговых документов: постановления </w:t>
      </w:r>
      <w:r w:rsidRPr="00570102">
        <w:rPr>
          <w:rFonts w:ascii="Times New Roman" w:hAnsi="Times New Roman" w:cs="Times New Roman"/>
          <w:b/>
          <w:sz w:val="24"/>
          <w:szCs w:val="24"/>
        </w:rPr>
        <w:t>Администрации о</w:t>
      </w:r>
      <w:r w:rsidR="005E5C77" w:rsidRPr="0057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sz w:val="24"/>
          <w:szCs w:val="24"/>
        </w:rPr>
        <w:t xml:space="preserve">постановке молодых семей и молодых специалистов на учёт в качестве </w:t>
      </w:r>
      <w:r w:rsidR="00614E3B" w:rsidRPr="00570102">
        <w:rPr>
          <w:rFonts w:ascii="Times New Roman" w:hAnsi="Times New Roman" w:cs="Times New Roman"/>
          <w:b/>
          <w:sz w:val="24"/>
          <w:szCs w:val="24"/>
        </w:rPr>
        <w:t>н</w:t>
      </w:r>
      <w:r w:rsidRPr="00570102">
        <w:rPr>
          <w:rFonts w:ascii="Times New Roman" w:hAnsi="Times New Roman" w:cs="Times New Roman"/>
          <w:b/>
          <w:sz w:val="24"/>
          <w:szCs w:val="24"/>
        </w:rPr>
        <w:t>уждающихся в жилых</w:t>
      </w:r>
      <w:r w:rsidR="004B22BE" w:rsidRPr="0057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sz w:val="24"/>
          <w:szCs w:val="24"/>
        </w:rPr>
        <w:t xml:space="preserve">помещениях, 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об отказе </w:t>
      </w:r>
      <w:r w:rsidRPr="00570102">
        <w:rPr>
          <w:rFonts w:ascii="Times New Roman" w:hAnsi="Times New Roman" w:cs="Times New Roman"/>
          <w:b/>
          <w:sz w:val="24"/>
          <w:szCs w:val="24"/>
        </w:rPr>
        <w:t>в постановке молодых семей и молодых специалистов на</w:t>
      </w:r>
      <w:r w:rsidR="004B22BE" w:rsidRPr="0057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sz w:val="24"/>
          <w:szCs w:val="24"/>
        </w:rPr>
        <w:t>учёт в качестве нуждающихся в жилых помещениях (Приложение 3 настоящего Регламента).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а) юридический факт, являющийся основанием для начала административного действия.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Основанием для начала процедуры подготовки итоговых документов является: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подготовка исполнителем проекта постановления Администрации о   постановке молодых семей и молодых специалистов на учёт в качестве нуждающихся в жилых помещениях   и направление его   Главе  муниципального образования городского поселения «Поселок Нижнеангарск» на рассмотрение и подписание;</w:t>
      </w:r>
    </w:p>
    <w:p w:rsidR="00397AFB" w:rsidRPr="00570102" w:rsidRDefault="005E5C77" w:rsidP="0039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-подготовка </w:t>
      </w:r>
      <w:r w:rsidRPr="00570102">
        <w:rPr>
          <w:rFonts w:ascii="Times New Roman" w:hAnsi="Times New Roman" w:cs="Times New Roman"/>
          <w:bCs/>
          <w:sz w:val="24"/>
          <w:szCs w:val="24"/>
        </w:rPr>
        <w:t>уведомления об</w:t>
      </w: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Cs/>
          <w:sz w:val="24"/>
          <w:szCs w:val="24"/>
        </w:rPr>
        <w:t xml:space="preserve">отказе </w:t>
      </w:r>
      <w:r w:rsidRPr="00570102">
        <w:rPr>
          <w:rFonts w:ascii="Times New Roman" w:hAnsi="Times New Roman" w:cs="Times New Roman"/>
          <w:sz w:val="24"/>
          <w:szCs w:val="24"/>
        </w:rPr>
        <w:t xml:space="preserve">в </w:t>
      </w:r>
      <w:r w:rsidR="00397AFB" w:rsidRPr="00570102">
        <w:rPr>
          <w:rFonts w:ascii="Times New Roman" w:hAnsi="Times New Roman" w:cs="Times New Roman"/>
          <w:sz w:val="24"/>
          <w:szCs w:val="24"/>
        </w:rPr>
        <w:t xml:space="preserve">  постановке молодых семей и молодых специалистов на учёт в качестве нуждающихся в жилых помещениях.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lastRenderedPageBreak/>
        <w:t xml:space="preserve"> б) сведения о должностном лице ответственном за выполнение административного действия - специалист Администрации;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в) содержание административных действий:</w:t>
      </w:r>
    </w:p>
    <w:p w:rsidR="005E5C77" w:rsidRPr="00570102" w:rsidRDefault="005E5C77" w:rsidP="0039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- исполнитель направляет проект постановления </w:t>
      </w:r>
      <w:r w:rsidR="00397AFB" w:rsidRPr="00570102">
        <w:rPr>
          <w:rFonts w:ascii="Times New Roman" w:hAnsi="Times New Roman" w:cs="Times New Roman"/>
          <w:sz w:val="24"/>
          <w:szCs w:val="24"/>
        </w:rPr>
        <w:t xml:space="preserve">о  постановке молодых семей и молодых специалистов на учёт в качестве нуждающихся в жилых помещениях </w:t>
      </w:r>
      <w:r w:rsidRPr="00570102">
        <w:rPr>
          <w:rFonts w:ascii="Times New Roman" w:hAnsi="Times New Roman" w:cs="Times New Roman"/>
          <w:sz w:val="24"/>
          <w:szCs w:val="24"/>
        </w:rPr>
        <w:t xml:space="preserve"> Главе  муниципального образования городского поселения «Поселок Нижнеангарск» на рассмотрение и подписание;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- исполнитель направляет</w:t>
      </w:r>
      <w:r w:rsidRPr="00570102">
        <w:rPr>
          <w:rFonts w:ascii="Times New Roman" w:hAnsi="Times New Roman" w:cs="Times New Roman"/>
          <w:bCs/>
          <w:sz w:val="24"/>
          <w:szCs w:val="24"/>
        </w:rPr>
        <w:t xml:space="preserve"> уведомления об</w:t>
      </w: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Cs/>
          <w:sz w:val="24"/>
          <w:szCs w:val="24"/>
        </w:rPr>
        <w:t xml:space="preserve">отказе </w:t>
      </w:r>
      <w:r w:rsidRPr="00570102">
        <w:rPr>
          <w:rFonts w:ascii="Times New Roman" w:hAnsi="Times New Roman" w:cs="Times New Roman"/>
          <w:sz w:val="24"/>
          <w:szCs w:val="24"/>
        </w:rPr>
        <w:t xml:space="preserve">в </w:t>
      </w:r>
      <w:r w:rsidR="00397AFB" w:rsidRPr="00570102">
        <w:rPr>
          <w:rFonts w:ascii="Times New Roman" w:hAnsi="Times New Roman" w:cs="Times New Roman"/>
          <w:sz w:val="24"/>
          <w:szCs w:val="24"/>
        </w:rPr>
        <w:t>постановке молодых семей и молодых специалистов на учёт в качестве нуждающихся в жилых помещениях Г</w:t>
      </w:r>
      <w:r w:rsidRPr="00570102">
        <w:rPr>
          <w:rFonts w:ascii="Times New Roman" w:hAnsi="Times New Roman" w:cs="Times New Roman"/>
          <w:sz w:val="24"/>
          <w:szCs w:val="24"/>
        </w:rPr>
        <w:t xml:space="preserve">лаве муниципального образования городского поселения «Поселок Нижнеангарск» на рассмотрение и подписание. 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г) </w:t>
      </w:r>
      <w:r w:rsidR="00397AFB" w:rsidRPr="00570102">
        <w:rPr>
          <w:rFonts w:ascii="Times New Roman" w:hAnsi="Times New Roman" w:cs="Times New Roman"/>
          <w:sz w:val="24"/>
          <w:szCs w:val="24"/>
        </w:rPr>
        <w:t>р</w:t>
      </w:r>
      <w:r w:rsidRPr="00570102">
        <w:rPr>
          <w:rFonts w:ascii="Times New Roman" w:hAnsi="Times New Roman" w:cs="Times New Roman"/>
          <w:sz w:val="24"/>
          <w:szCs w:val="24"/>
        </w:rPr>
        <w:t xml:space="preserve">езультат административной процедуры. 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Исполнитель передает Постановление Администрации о </w:t>
      </w:r>
      <w:r w:rsidR="00397AFB" w:rsidRPr="00570102">
        <w:rPr>
          <w:rFonts w:ascii="Times New Roman" w:hAnsi="Times New Roman" w:cs="Times New Roman"/>
          <w:sz w:val="24"/>
          <w:szCs w:val="24"/>
        </w:rPr>
        <w:t xml:space="preserve"> постановке молодых семей и молодых специалистов на учёт в качестве нуждающихся в жилых помещениях </w:t>
      </w:r>
      <w:r w:rsidRPr="00570102">
        <w:rPr>
          <w:rFonts w:ascii="Times New Roman" w:hAnsi="Times New Roman" w:cs="Times New Roman"/>
          <w:sz w:val="24"/>
          <w:szCs w:val="24"/>
        </w:rPr>
        <w:t xml:space="preserve"> либо уведомление об отказе в </w:t>
      </w:r>
      <w:r w:rsidR="00397AFB" w:rsidRPr="00570102">
        <w:rPr>
          <w:rFonts w:ascii="Times New Roman" w:hAnsi="Times New Roman" w:cs="Times New Roman"/>
          <w:sz w:val="24"/>
          <w:szCs w:val="24"/>
        </w:rPr>
        <w:t xml:space="preserve">  постановке молодых семей и молодых специалистов на учёт в качестве нуждающихся в жилых помещениях </w:t>
      </w:r>
      <w:r w:rsidRPr="00570102">
        <w:rPr>
          <w:rFonts w:ascii="Times New Roman" w:hAnsi="Times New Roman" w:cs="Times New Roman"/>
          <w:sz w:val="24"/>
          <w:szCs w:val="24"/>
        </w:rPr>
        <w:t>Заявителю в сроки, установленные п.2.4. настоящего Административного регламента.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30 минут.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10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102">
        <w:rPr>
          <w:rFonts w:ascii="Times New Roman" w:hAnsi="Times New Roman" w:cs="Times New Roman"/>
          <w:sz w:val="24"/>
          <w:szCs w:val="24"/>
        </w:rPr>
        <w:t xml:space="preserve">) </w:t>
      </w:r>
      <w:r w:rsidR="00397AFB" w:rsidRPr="00570102">
        <w:rPr>
          <w:rFonts w:ascii="Times New Roman" w:hAnsi="Times New Roman" w:cs="Times New Roman"/>
          <w:sz w:val="24"/>
          <w:szCs w:val="24"/>
        </w:rPr>
        <w:t>с</w:t>
      </w:r>
      <w:r w:rsidRPr="00570102">
        <w:rPr>
          <w:rFonts w:ascii="Times New Roman" w:hAnsi="Times New Roman" w:cs="Times New Roman"/>
          <w:sz w:val="24"/>
          <w:szCs w:val="24"/>
        </w:rPr>
        <w:t xml:space="preserve">пособ фиксации результата. </w:t>
      </w:r>
    </w:p>
    <w:p w:rsidR="005E5C77" w:rsidRPr="00570102" w:rsidRDefault="005E5C77" w:rsidP="005E5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лично (в случае личного обращения Заявителя в Учреждение), по телефону, по почте, или электронной почте и запись в журнале исходящих документов о выдаче итогового документа (Приложение 3 к настоящему Регламенту).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570102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администрации муниципального образования городского поселения «Поселок Нижнеангарск».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муниципальной услуги осуществляется комиссией администрации муниципального образования городского поселения «Поселок Нижнеангарск».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4.2. Мероприятие по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проводятся в форме проверок. Проверки могут быть плановыми и внеплановыми. Внеплановые проверки проводятся в случае поступления в администрацию муниципального образования городского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поселения «поселок Нижнеангарск» обращений граждан с жалобами на нарушение прав и законных интересов физических лиц</w:t>
      </w:r>
      <w:r w:rsidR="00E30774" w:rsidRPr="00570102">
        <w:rPr>
          <w:rFonts w:ascii="Times New Roman" w:hAnsi="Times New Roman" w:cs="Times New Roman"/>
          <w:sz w:val="24"/>
          <w:szCs w:val="24"/>
        </w:rPr>
        <w:t>.</w:t>
      </w: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="002C0230" w:rsidRPr="00570102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не реже одного раза в год. </w:t>
      </w:r>
      <w:r w:rsidR="00E30774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Контроль осуществляется на основании приказа Главы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  </w:t>
      </w:r>
      <w:r w:rsidRPr="00570102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Нижнеангарск». Для проведения проверки создается комиссия, Положение которой утверждается распоряжением Главы муниципального образования городского поселения «Поселок Нижнеангарск».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Результаты проверки доводятся до администраций и заявителя в форме акта.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4.3.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b/>
          <w:sz w:val="24"/>
          <w:szCs w:val="24"/>
        </w:rPr>
        <w:t>5</w:t>
      </w:r>
      <w:r w:rsidRPr="00570102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досудебное (внесудебное) обжалование действий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(бездействия) и решений, принятых (осуществляемых) в ходе предоставления муниципальной услуги путем подачи жалобы (претензии) на имя руководителя учреждения.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обжалования: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отказ от предоставления муниципальной услуги;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lastRenderedPageBreak/>
        <w:t>2) отказ в приеме документов, необходимых для предоставления муниципальной услуги;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3) нарушение срока регистрации запроса заявителя о представлении муниципальной услуги;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4) нарушение срока предоставления муниципальной услуги;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5) затребование с заявителя при предоставлении муниципальной услуги платы;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6) отказ в исправлении допущенных опечаток и ошибок в выданных в результате предоставления муниципальной услуги документах.</w:t>
      </w:r>
    </w:p>
    <w:p w:rsidR="00605DBE" w:rsidRPr="00570102" w:rsidRDefault="00E30774" w:rsidP="00605DBE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7) </w:t>
      </w:r>
      <w:r w:rsidR="00605DBE" w:rsidRPr="00570102">
        <w:rPr>
          <w:rFonts w:ascii="Times New Roman" w:eastAsia="Calibri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государственной или муниципальной услуги;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 на адрес указанный в п. 1.3.1; на электронный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указанный в п. 1.3.3; так же может быть принята при личном приеме заявителя.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5.5 Срок регистрации жалобы: в день подачи жалобы.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наименование органа представляющего муниципальную услугу, должностного лица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органа представляющего муниципальную услугу, либо муниципального служащего, решения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и действия</w:t>
      </w:r>
      <w:r w:rsidR="000F22A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(бездействие) которых обжалуется;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2) фамилия, имя, отчество, сведения о месте жительства заявителя - физического лица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>номера) контактного телефона, почтовый адрес и(или) электронный адрес, по которым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должен быть направлен ответ заявителю;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>бездействий) органа представляющего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 представляющего муниципальную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услугу, либо муниципального служащего;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действие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>бездействием) органа представляющего муниципальную услугу, должностного</w:t>
      </w:r>
      <w:r w:rsidR="00DC68C1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лица представляющего муниципальную услугу, либо муниципального служащего.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 доводы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заявителя, либо их копии.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5.7. Перечень оснований для отказа в рассмотрении жалобы (претензии) либо приостановление рассмотрения: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если текст письменного обращения не поддается прочтению;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3) в случае, если в письменном обращении гражданина содержится вопрос, на который ему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4) в случае, если в письменном обращении не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обращение, и почтовый адрес.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570102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течени</w:t>
      </w:r>
      <w:r w:rsidR="002F2964" w:rsidRPr="00570102">
        <w:rPr>
          <w:rFonts w:ascii="Times New Roman" w:hAnsi="Times New Roman" w:cs="Times New Roman"/>
          <w:sz w:val="24"/>
          <w:szCs w:val="24"/>
        </w:rPr>
        <w:t>е</w:t>
      </w:r>
      <w:r w:rsidRPr="00570102">
        <w:rPr>
          <w:rFonts w:ascii="Times New Roman" w:hAnsi="Times New Roman" w:cs="Times New Roman"/>
          <w:sz w:val="24"/>
          <w:szCs w:val="24"/>
        </w:rPr>
        <w:t xml:space="preserve"> 15 рабочих дней со дня её регистрации, а в случае обжалования отказа органа, предоставляющего муниципальную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70102">
        <w:rPr>
          <w:rFonts w:ascii="Times New Roman" w:hAnsi="Times New Roman" w:cs="Times New Roman"/>
          <w:sz w:val="24"/>
          <w:szCs w:val="24"/>
        </w:rPr>
        <w:t xml:space="preserve"> – в течение пяти рабочих дней со дня её регистрации.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5.9. Заинтересованные лица имеют право на ознакомление с документами, получение информации, необходимых для рассмотрения жалобы (претензии) в течение 7 рабочих дней с</w:t>
      </w:r>
      <w:r w:rsidR="004521C6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>момента начала процедуры досудебного (внесудебного) обжалования.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5.10. Жалоба (претензия) заявителя направляется Главе, руководителю администрации муниципального образования городского поселения «Поселок Нижнеангарск». При </w:t>
      </w:r>
      <w:r w:rsidRPr="00570102">
        <w:rPr>
          <w:rFonts w:ascii="Times New Roman" w:hAnsi="Times New Roman" w:cs="Times New Roman"/>
          <w:sz w:val="24"/>
          <w:szCs w:val="24"/>
        </w:rPr>
        <w:lastRenderedPageBreak/>
        <w:t>необходимости перед рассмотрением жалобы (претензии) делается запрос на дополнительные документы от заявителя жалобы.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5.11.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5.12. По результатам рассмотрения жалобы Глава принимает одно из следующих решений: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муниципальной услуги документах;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5.13. Не позднее дня, следующего за днём принятия решения, заявителю в письменной форме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и по желанию в электронной форме направляется мотивированный ответ о результатах рассмотрения жалоб.</w:t>
      </w: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C1" w:rsidRPr="00570102" w:rsidRDefault="00DC68C1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570102">
        <w:rPr>
          <w:rFonts w:ascii="Times New Roman" w:hAnsi="Times New Roman" w:cs="Times New Roman"/>
          <w:b/>
          <w:bCs/>
          <w:color w:val="000000"/>
        </w:rPr>
        <w:t>к административному регламенту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887F85" w:rsidRPr="00570102" w:rsidRDefault="00093B16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F85" w:rsidRPr="00570102" w:rsidRDefault="00887F85" w:rsidP="0009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Прошу включить в состав участников Подпрограммы «Обеспечение жильем молодых семей» федеральной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целевой программы «Жилище « на 2011-2015 годы, Подпрограммы «Государственная поддержка граждан,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нуждающихся в улучшении жилищных условий» республиканской целевой программы «Жилище» Республики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Бурятия на 2011 – 2015 годы молодую семью в составе: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супруг 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рождения)</w:t>
      </w:r>
    </w:p>
    <w:p w:rsidR="00093B16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паспорт: серия 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, выданный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>. проживает по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: ___________________________________</w:t>
      </w: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87F85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>упруга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proofErr w:type="gramStart"/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паспорт: серия ______________№ ____________, выданный__________________________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«___ »________________ 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>. проживает по адресу: ___________________________________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рождения)</w:t>
      </w: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 (паспорт для ребенка, достигшего 14 лет)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(ненужное вычеркнуть)</w:t>
      </w:r>
    </w:p>
    <w:p w:rsidR="00093B16" w:rsidRPr="00570102" w:rsidRDefault="00093B1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>ерия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proofErr w:type="gramStart"/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выданное(</w:t>
      </w:r>
      <w:proofErr w:type="spellStart"/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887F85" w:rsidRPr="005701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>. проживает по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093B16" w:rsidRPr="0057010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 (паспорт для ребенка, достигшего 14 лет)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(ненужное вычеркнуть)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Серия_______ №_________________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выданное(</w:t>
      </w:r>
      <w:proofErr w:type="spell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570102">
        <w:rPr>
          <w:rFonts w:ascii="Times New Roman" w:hAnsi="Times New Roman" w:cs="Times New Roman"/>
          <w:color w:val="000000"/>
          <w:sz w:val="24"/>
          <w:szCs w:val="24"/>
        </w:rPr>
        <w:t>)________________________________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« ____»_____________ 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>. проживает по адресу______________________________________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 (паспорт для ребенка, достигшего 14 лет)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(ненужное вычеркнуть)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Серия_______ №_________________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выданное(</w:t>
      </w:r>
      <w:proofErr w:type="spell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570102">
        <w:rPr>
          <w:rFonts w:ascii="Times New Roman" w:hAnsi="Times New Roman" w:cs="Times New Roman"/>
          <w:color w:val="000000"/>
          <w:sz w:val="24"/>
          <w:szCs w:val="24"/>
        </w:rPr>
        <w:t>)________________________________</w:t>
      </w:r>
    </w:p>
    <w:p w:rsidR="00093B16" w:rsidRPr="00570102" w:rsidRDefault="00093B16" w:rsidP="0009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« ____»_____________ 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>. проживает по адресу______________________________________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С условиями участия в Подпрограмме «Обеспечение жильем молодых семей» федеральной целевой программы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«Жилище» на 2002-2010 годы (Подпрограмме «Государственная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поддержка граждан, нуждающихся в улучшении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жилищных условий» республиканской целевой программы «Жилище» Республики Бурятия на 2003-2010 годы)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70102">
        <w:rPr>
          <w:rFonts w:ascii="Times New Roman" w:hAnsi="Times New Roman" w:cs="Times New Roman"/>
          <w:color w:val="000000"/>
          <w:sz w:val="24"/>
          <w:szCs w:val="24"/>
        </w:rPr>
        <w:t>) и обязуюсь (обязуемся) выполнять: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 совершеннолетнего _____члена семьи) (подпись)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 совершеннолетнего члена семьи) (подпись)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 совершеннолетнего члена семьи) (подпись)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 совершеннолетнего члена семьи) (подпись)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(Ф.И.О. совершеннолетнего члена семьи) (подпись)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(наименование и номер документа, кем и когда выдан)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«____»_____________200__г.                  /_____________________/___________________/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Дата                                                                              ФИО заявителя         Подпись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«____»_____________200__г.                  /_____________________/___________________/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Дата                                                             ФИО должностного лица         Подпись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1.1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паспорт: серия, номер, когда и кем выдан)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Даю свое согласие_________________________________________________________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(наименование (фамилию, имя, отчество) и адрес оператора, получающего согласие субъекта персональных данных)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На обработку своих персональных данных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(ФИО заявителя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(Подпись)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заявление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«____»_____________200__г. ___________________________/_________________/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(ФИО должностного лица)           (Подпись)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1.2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570102">
        <w:rPr>
          <w:rFonts w:ascii="Times New Roman" w:hAnsi="Times New Roman" w:cs="Times New Roman"/>
          <w:b/>
          <w:bCs/>
          <w:color w:val="000000"/>
        </w:rPr>
        <w:t>к административному регламенту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В Комиссию при Правительстве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Республики Бурятия по обеспечению жильем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молодых семей или молодых специалистов -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участников подпрограммы "Государственная поддержка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граждан, нуждающихся в улучшении жилищных условий"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республиканской целевой программы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"Жилище" Республики Бурятия на 2011-2015 годы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Ф.И.О.заявителя</w:t>
      </w:r>
      <w:proofErr w:type="spellEnd"/>
      <w:proofErr w:type="gramEnd"/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(место жительства)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01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Заявление</w:t>
      </w: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Прошу предоставить субсидию для компенсации части стоимости строительства или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приобретения жилья. Гарантирую оплату жилья в размере ____________ рублей (___% стоимости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жилья) за счет собственных средств. Прилагаю следующие документы: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4.____________________________________________________________________________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5.______________________________________________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6.______________________________________________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7.______________________________________________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8.______________________________________________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9.______________________________________________</w:t>
      </w:r>
      <w:r w:rsidR="002F2964"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10.___________________________________________________________________________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(ФИО заявителя</w:t>
      </w: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(Подпись)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заявление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«____»_____________200__г. ___________________________/_________________/</w:t>
      </w: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(ФИО должностного лица)           (Подпись)</w:t>
      </w: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64" w:rsidRPr="00570102" w:rsidRDefault="002F2964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Блок - схема общей структуры последовательности административных действий при исполнении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«Приём заявлений и постановка молодых семей и молодых специалистов на учёт в качестве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нуждающихся в жилых помещениях»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2189" w:type="dxa"/>
        <w:tblLook w:val="04A0"/>
      </w:tblPr>
      <w:tblGrid>
        <w:gridCol w:w="4146"/>
      </w:tblGrid>
      <w:tr w:rsidR="004521C6" w:rsidRPr="00570102" w:rsidTr="00E30774">
        <w:trPr>
          <w:trHeight w:val="405"/>
        </w:trPr>
        <w:tc>
          <w:tcPr>
            <w:tcW w:w="4146" w:type="dxa"/>
          </w:tcPr>
          <w:p w:rsidR="004521C6" w:rsidRPr="00570102" w:rsidRDefault="004521C6" w:rsidP="00E3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и регистрация заявления</w:t>
            </w:r>
          </w:p>
          <w:p w:rsidR="004521C6" w:rsidRPr="00570102" w:rsidRDefault="004521C6" w:rsidP="00E3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521C6" w:rsidRPr="00570102" w:rsidRDefault="00A86F32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45pt;margin-top:2pt;width:2.25pt;height:58.5pt;z-index:251660288;mso-position-horizontal-relative:text;mso-position-vertical-relative:text" o:connectortype="straight">
            <v:stroke endarrow="block"/>
          </v:shape>
        </w:pic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2625"/>
        <w:tblW w:w="0" w:type="auto"/>
        <w:tblLook w:val="04A0"/>
      </w:tblPr>
      <w:tblGrid>
        <w:gridCol w:w="4101"/>
      </w:tblGrid>
      <w:tr w:rsidR="004521C6" w:rsidRPr="00570102" w:rsidTr="00E30774">
        <w:trPr>
          <w:trHeight w:val="585"/>
        </w:trPr>
        <w:tc>
          <w:tcPr>
            <w:tcW w:w="4101" w:type="dxa"/>
          </w:tcPr>
          <w:p w:rsidR="004521C6" w:rsidRPr="00570102" w:rsidRDefault="004521C6" w:rsidP="00E30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выдача документов</w:t>
            </w:r>
          </w:p>
          <w:p w:rsidR="004521C6" w:rsidRPr="00570102" w:rsidRDefault="004521C6" w:rsidP="00E3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690"/>
        <w:tblW w:w="0" w:type="auto"/>
        <w:tblLook w:val="04A0"/>
      </w:tblPr>
      <w:tblGrid>
        <w:gridCol w:w="4101"/>
      </w:tblGrid>
      <w:tr w:rsidR="004521C6" w:rsidRPr="00570102" w:rsidTr="00E30774">
        <w:trPr>
          <w:trHeight w:val="495"/>
        </w:trPr>
        <w:tc>
          <w:tcPr>
            <w:tcW w:w="4101" w:type="dxa"/>
          </w:tcPr>
          <w:p w:rsidR="004521C6" w:rsidRPr="00570102" w:rsidRDefault="004521C6" w:rsidP="00E3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 заявления</w:t>
            </w:r>
          </w:p>
          <w:p w:rsidR="004521C6" w:rsidRPr="00570102" w:rsidRDefault="004521C6" w:rsidP="00E3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521C6" w:rsidRPr="00570102" w:rsidRDefault="00A86F32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27" type="#_x0000_t32" style="position:absolute;margin-left:298.95pt;margin-top:65.15pt;width:2.25pt;height:65.25pt;z-index:251661312;mso-position-horizontal-relative:text;mso-position-vertical-relative:text" o:connectortype="straight">
            <v:stroke endarrow="block"/>
          </v:shape>
        </w:pict>
      </w: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8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рекомендуемая форма Приложение 3</w:t>
      </w:r>
    </w:p>
    <w:p w:rsidR="00887F85" w:rsidRPr="00570102" w:rsidRDefault="00887F85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административному регламенту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34290</wp:posOffset>
            </wp:positionV>
            <wp:extent cx="542925" cy="6858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21C6" w:rsidRPr="00570102" w:rsidRDefault="004521C6" w:rsidP="004521C6">
      <w:pPr>
        <w:spacing w:after="0" w:line="240" w:lineRule="auto"/>
        <w:jc w:val="right"/>
        <w:rPr>
          <w:b/>
          <w:sz w:val="24"/>
          <w:szCs w:val="24"/>
        </w:rPr>
      </w:pPr>
    </w:p>
    <w:p w:rsidR="004521C6" w:rsidRPr="00570102" w:rsidRDefault="004521C6" w:rsidP="004521C6">
      <w:pPr>
        <w:spacing w:after="0" w:line="240" w:lineRule="auto"/>
        <w:jc w:val="center"/>
        <w:rPr>
          <w:b/>
          <w:sz w:val="24"/>
          <w:szCs w:val="24"/>
        </w:rPr>
      </w:pPr>
    </w:p>
    <w:p w:rsidR="004521C6" w:rsidRPr="00570102" w:rsidRDefault="004521C6" w:rsidP="004521C6">
      <w:pPr>
        <w:spacing w:after="0" w:line="240" w:lineRule="auto"/>
        <w:jc w:val="center"/>
        <w:rPr>
          <w:b/>
          <w:sz w:val="24"/>
          <w:szCs w:val="24"/>
        </w:rPr>
      </w:pP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102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102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102"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городское поселение</w:t>
      </w: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102">
        <w:rPr>
          <w:rFonts w:ascii="Times New Roman" w:hAnsi="Times New Roman" w:cs="Times New Roman"/>
          <w:b/>
          <w:sz w:val="32"/>
          <w:szCs w:val="32"/>
        </w:rPr>
        <w:t>«Поселок Нижнеангарск»</w:t>
      </w: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102">
        <w:rPr>
          <w:rFonts w:ascii="Times New Roman" w:hAnsi="Times New Roman" w:cs="Times New Roman"/>
          <w:b/>
          <w:sz w:val="32"/>
          <w:szCs w:val="32"/>
        </w:rPr>
        <w:t>Ленина ул., д.58, п. Нижнеангарск,  Республика Бурятия, 671710</w:t>
      </w: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102">
        <w:rPr>
          <w:rFonts w:ascii="Times New Roman" w:hAnsi="Times New Roman" w:cs="Times New Roman"/>
          <w:b/>
          <w:sz w:val="32"/>
          <w:szCs w:val="32"/>
        </w:rPr>
        <w:t xml:space="preserve">тел./факс 8(30130) 47-253  </w:t>
      </w:r>
      <w:r w:rsidRPr="00570102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570102">
        <w:rPr>
          <w:rFonts w:ascii="Times New Roman" w:hAnsi="Times New Roman" w:cs="Times New Roman"/>
          <w:b/>
          <w:sz w:val="32"/>
          <w:szCs w:val="32"/>
        </w:rPr>
        <w:t>-</w:t>
      </w:r>
      <w:r w:rsidRPr="00570102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570102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11" w:history="1"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bux</w:t>
        </w:r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</w:rPr>
          <w:t>-</w:t>
        </w:r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posel</w:t>
        </w:r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570102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1C6" w:rsidRPr="00570102" w:rsidRDefault="004521C6" w:rsidP="004521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102">
        <w:rPr>
          <w:rFonts w:ascii="Times New Roman" w:hAnsi="Times New Roman" w:cs="Times New Roman"/>
          <w:b/>
          <w:sz w:val="32"/>
          <w:szCs w:val="32"/>
        </w:rPr>
        <w:t>«_____» _______ 20____г. №_______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521C6" w:rsidRPr="00570102" w:rsidRDefault="00A86F32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-16.05pt;margin-top:5.7pt;width:492pt;height:0;z-index:251663360" o:connectortype="straight" strokeweight="3pt"/>
        </w:pic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Кому:_____________________________________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EE7" w:rsidRPr="00570102" w:rsidRDefault="00D70E47" w:rsidP="00ED0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об отказе</w:t>
      </w:r>
      <w:r w:rsidR="00ED0EE7" w:rsidRPr="00570102">
        <w:rPr>
          <w:rFonts w:ascii="Times New Roman" w:hAnsi="Times New Roman" w:cs="Times New Roman"/>
          <w:sz w:val="24"/>
          <w:szCs w:val="24"/>
        </w:rPr>
        <w:t xml:space="preserve"> </w:t>
      </w:r>
      <w:r w:rsidRPr="00570102">
        <w:rPr>
          <w:rFonts w:ascii="Times New Roman" w:hAnsi="Times New Roman" w:cs="Times New Roman"/>
          <w:sz w:val="24"/>
          <w:szCs w:val="24"/>
        </w:rPr>
        <w:t xml:space="preserve">в </w:t>
      </w:r>
      <w:r w:rsidR="00ED0EE7" w:rsidRPr="00570102">
        <w:rPr>
          <w:rFonts w:ascii="Times New Roman" w:hAnsi="Times New Roman" w:cs="Times New Roman"/>
          <w:sz w:val="24"/>
          <w:szCs w:val="24"/>
        </w:rPr>
        <w:t>постановк</w:t>
      </w:r>
      <w:r w:rsidR="00465F43" w:rsidRPr="00570102">
        <w:rPr>
          <w:rFonts w:ascii="Times New Roman" w:hAnsi="Times New Roman" w:cs="Times New Roman"/>
          <w:sz w:val="24"/>
          <w:szCs w:val="24"/>
        </w:rPr>
        <w:t>е</w:t>
      </w:r>
      <w:r w:rsidR="00ED0EE7" w:rsidRPr="00570102">
        <w:rPr>
          <w:rFonts w:ascii="Times New Roman" w:hAnsi="Times New Roman" w:cs="Times New Roman"/>
          <w:sz w:val="24"/>
          <w:szCs w:val="24"/>
        </w:rPr>
        <w:t xml:space="preserve"> молодых семей и молодых специалистов на учёт</w:t>
      </w:r>
    </w:p>
    <w:p w:rsidR="00465F43" w:rsidRPr="00570102" w:rsidRDefault="00ED0EE7" w:rsidP="00ED0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0102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465F43" w:rsidRPr="00570102" w:rsidRDefault="00465F43" w:rsidP="00ED0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1C6" w:rsidRPr="00570102" w:rsidRDefault="00ED0EE7" w:rsidP="0046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1C6" w:rsidRPr="0057010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городское поселение «Поселок Нижнеангарск»   </w:t>
      </w:r>
      <w:r w:rsidR="004521C6" w:rsidRPr="00570102">
        <w:rPr>
          <w:rFonts w:ascii="Times New Roman" w:hAnsi="Times New Roman" w:cs="Times New Roman"/>
          <w:sz w:val="24"/>
          <w:szCs w:val="24"/>
        </w:rPr>
        <w:t>сообщает, что принято решение 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0102">
        <w:rPr>
          <w:rFonts w:ascii="Times New Roman" w:hAnsi="Times New Roman" w:cs="Times New Roman"/>
          <w:i/>
          <w:sz w:val="24"/>
          <w:szCs w:val="24"/>
        </w:rPr>
        <w:t>(наименование, дата и номер акта о принятии решения)</w:t>
      </w:r>
    </w:p>
    <w:p w:rsidR="002F2964" w:rsidRPr="00570102" w:rsidRDefault="002F2964" w:rsidP="00D7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 об отказе в постановке молодых семей и молод</w:t>
      </w:r>
      <w:r w:rsidR="0056284E" w:rsidRPr="00570102">
        <w:rPr>
          <w:rFonts w:ascii="Times New Roman" w:hAnsi="Times New Roman" w:cs="Times New Roman"/>
          <w:sz w:val="24"/>
          <w:szCs w:val="24"/>
        </w:rPr>
        <w:t>ого</w:t>
      </w:r>
      <w:r w:rsidRPr="0057010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6284E" w:rsidRPr="00570102">
        <w:rPr>
          <w:rFonts w:ascii="Times New Roman" w:hAnsi="Times New Roman" w:cs="Times New Roman"/>
          <w:sz w:val="24"/>
          <w:szCs w:val="24"/>
        </w:rPr>
        <w:t>а</w:t>
      </w:r>
      <w:r w:rsidRPr="00570102">
        <w:rPr>
          <w:rFonts w:ascii="Times New Roman" w:hAnsi="Times New Roman" w:cs="Times New Roman"/>
          <w:sz w:val="24"/>
          <w:szCs w:val="24"/>
        </w:rPr>
        <w:t xml:space="preserve"> на учёт в качестве нуждающихся в жилых помещениях</w:t>
      </w:r>
    </w:p>
    <w:p w:rsidR="004521C6" w:rsidRPr="00570102" w:rsidRDefault="00D70E47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Обоснование причин отказа: ____________________________________________________________________________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                           В.В. Вахрушев</w:t>
      </w: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21C6" w:rsidRPr="00570102" w:rsidRDefault="004521C6" w:rsidP="004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>Уведомление получил:___________________</w:t>
      </w:r>
      <w:r w:rsidR="00D70E47" w:rsidRPr="00570102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_______</w:t>
      </w:r>
    </w:p>
    <w:p w:rsidR="0068110E" w:rsidRPr="00C84FAB" w:rsidRDefault="00D70E47" w:rsidP="00C84FAB">
      <w:pPr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</w:t>
      </w:r>
      <w:r w:rsidRPr="005701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521C6" w:rsidRPr="00570102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sectPr w:rsidR="0068110E" w:rsidRPr="00C84FAB" w:rsidSect="003C7A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9F2"/>
    <w:multiLevelType w:val="hybridMultilevel"/>
    <w:tmpl w:val="4BCA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85"/>
    <w:rsid w:val="00031DAB"/>
    <w:rsid w:val="00063F76"/>
    <w:rsid w:val="00080F0A"/>
    <w:rsid w:val="000879D3"/>
    <w:rsid w:val="00093B16"/>
    <w:rsid w:val="00097426"/>
    <w:rsid w:val="000E16D1"/>
    <w:rsid w:val="000F22A1"/>
    <w:rsid w:val="00101115"/>
    <w:rsid w:val="001D3EF7"/>
    <w:rsid w:val="0021552F"/>
    <w:rsid w:val="002231E6"/>
    <w:rsid w:val="002C0230"/>
    <w:rsid w:val="002C1BB6"/>
    <w:rsid w:val="002C490B"/>
    <w:rsid w:val="002F2964"/>
    <w:rsid w:val="003031D4"/>
    <w:rsid w:val="0030680A"/>
    <w:rsid w:val="003239B4"/>
    <w:rsid w:val="00397AFB"/>
    <w:rsid w:val="003C7A75"/>
    <w:rsid w:val="003F61CD"/>
    <w:rsid w:val="0041750C"/>
    <w:rsid w:val="004521C6"/>
    <w:rsid w:val="00465F43"/>
    <w:rsid w:val="00482FDB"/>
    <w:rsid w:val="00491526"/>
    <w:rsid w:val="004B22BE"/>
    <w:rsid w:val="004F0DDA"/>
    <w:rsid w:val="0056284E"/>
    <w:rsid w:val="00570102"/>
    <w:rsid w:val="005E5C77"/>
    <w:rsid w:val="006024AA"/>
    <w:rsid w:val="00605DBE"/>
    <w:rsid w:val="00614E3B"/>
    <w:rsid w:val="00647B4C"/>
    <w:rsid w:val="006645EE"/>
    <w:rsid w:val="0068110E"/>
    <w:rsid w:val="006B34E1"/>
    <w:rsid w:val="006D4703"/>
    <w:rsid w:val="006F0B50"/>
    <w:rsid w:val="006F2ED6"/>
    <w:rsid w:val="00715936"/>
    <w:rsid w:val="007305F0"/>
    <w:rsid w:val="007639C9"/>
    <w:rsid w:val="00785F72"/>
    <w:rsid w:val="007A5E75"/>
    <w:rsid w:val="007C21E9"/>
    <w:rsid w:val="008176C7"/>
    <w:rsid w:val="00851C9E"/>
    <w:rsid w:val="00887F85"/>
    <w:rsid w:val="009456B2"/>
    <w:rsid w:val="00984990"/>
    <w:rsid w:val="009A35FD"/>
    <w:rsid w:val="00A0122B"/>
    <w:rsid w:val="00A86F32"/>
    <w:rsid w:val="00AA0DFD"/>
    <w:rsid w:val="00AA3B69"/>
    <w:rsid w:val="00B56667"/>
    <w:rsid w:val="00B716EC"/>
    <w:rsid w:val="00B808E4"/>
    <w:rsid w:val="00B97212"/>
    <w:rsid w:val="00BC0D6F"/>
    <w:rsid w:val="00C400D5"/>
    <w:rsid w:val="00C84FAB"/>
    <w:rsid w:val="00CA2D8D"/>
    <w:rsid w:val="00CD5343"/>
    <w:rsid w:val="00D70E47"/>
    <w:rsid w:val="00DC68C1"/>
    <w:rsid w:val="00E173ED"/>
    <w:rsid w:val="00E30774"/>
    <w:rsid w:val="00E9187C"/>
    <w:rsid w:val="00EA2A92"/>
    <w:rsid w:val="00ED0EE7"/>
    <w:rsid w:val="00F82305"/>
    <w:rsid w:val="00FD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B6"/>
    <w:rPr>
      <w:color w:val="0000FF" w:themeColor="hyperlink"/>
      <w:u w:val="single"/>
    </w:rPr>
  </w:style>
  <w:style w:type="paragraph" w:styleId="a4">
    <w:name w:val="No Spacing"/>
    <w:uiPriority w:val="1"/>
    <w:qFormat/>
    <w:rsid w:val="002C1BB6"/>
    <w:pPr>
      <w:spacing w:after="0" w:line="240" w:lineRule="auto"/>
    </w:pPr>
  </w:style>
  <w:style w:type="table" w:styleId="a5">
    <w:name w:val="Table Grid"/>
    <w:basedOn w:val="a1"/>
    <w:uiPriority w:val="59"/>
    <w:rsid w:val="0045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716EC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B716EC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rmal">
    <w:name w:val="ConsPlusNormal"/>
    <w:rsid w:val="00B71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-pose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bux-posel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bux-pos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B845-E8D9-4C74-966B-FB12487D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16</Pages>
  <Words>5814</Words>
  <Characters>33142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24</cp:revision>
  <cp:lastPrinted>2013-11-06T02:23:00Z</cp:lastPrinted>
  <dcterms:created xsi:type="dcterms:W3CDTF">2012-06-09T04:12:00Z</dcterms:created>
  <dcterms:modified xsi:type="dcterms:W3CDTF">2013-11-06T02:28:00Z</dcterms:modified>
</cp:coreProperties>
</file>