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DC181F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  <w:r w:rsidR="003F69F1">
        <w:rPr>
          <w:b/>
          <w:bCs/>
          <w:sz w:val="26"/>
          <w:szCs w:val="26"/>
          <w:lang w:val="en-US"/>
        </w:rPr>
        <w:t>XXI</w:t>
      </w:r>
      <w:r w:rsidR="00452CB5">
        <w:rPr>
          <w:b/>
          <w:bCs/>
          <w:sz w:val="26"/>
          <w:szCs w:val="26"/>
          <w:lang w:val="en-US"/>
        </w:rPr>
        <w:t>X</w:t>
      </w:r>
      <w:r w:rsidR="00452CB5" w:rsidRPr="00452CB5">
        <w:rPr>
          <w:b/>
          <w:bCs/>
          <w:sz w:val="26"/>
          <w:szCs w:val="26"/>
        </w:rPr>
        <w:t xml:space="preserve"> </w:t>
      </w:r>
      <w:r w:rsidRPr="00DC181F">
        <w:rPr>
          <w:b/>
          <w:bCs/>
          <w:sz w:val="26"/>
          <w:szCs w:val="26"/>
        </w:rPr>
        <w:t>сессия</w:t>
      </w:r>
    </w:p>
    <w:p w:rsidR="00DC181F" w:rsidRPr="00DC181F" w:rsidRDefault="007D531E" w:rsidP="00DC181F">
      <w:pPr>
        <w:jc w:val="center"/>
        <w:rPr>
          <w:b/>
          <w:bCs/>
          <w:sz w:val="26"/>
          <w:szCs w:val="26"/>
        </w:rPr>
      </w:pPr>
      <w:r w:rsidRPr="007D531E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7D531E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Default="00C033F4" w:rsidP="00C033F4">
      <w:pPr>
        <w:spacing w:line="264" w:lineRule="auto"/>
        <w:ind w:firstLine="709"/>
        <w:rPr>
          <w:b/>
          <w:bCs/>
          <w:sz w:val="28"/>
          <w:szCs w:val="28"/>
        </w:rPr>
      </w:pPr>
      <w:r w:rsidRPr="00452CB5">
        <w:rPr>
          <w:b/>
          <w:bCs/>
          <w:sz w:val="28"/>
          <w:szCs w:val="28"/>
        </w:rPr>
        <w:t xml:space="preserve">                                                  </w:t>
      </w:r>
      <w:r w:rsidR="00836F9C" w:rsidRPr="00452CB5">
        <w:rPr>
          <w:b/>
          <w:bCs/>
          <w:sz w:val="28"/>
          <w:szCs w:val="28"/>
        </w:rPr>
        <w:t xml:space="preserve"> РЕШЕНИЕ</w:t>
      </w:r>
      <w:r w:rsidR="00DC181F" w:rsidRPr="00452CB5">
        <w:rPr>
          <w:b/>
          <w:bCs/>
          <w:sz w:val="28"/>
          <w:szCs w:val="28"/>
        </w:rPr>
        <w:t xml:space="preserve">  </w:t>
      </w:r>
    </w:p>
    <w:p w:rsidR="00452CB5" w:rsidRPr="00452CB5" w:rsidRDefault="00452CB5" w:rsidP="00C033F4">
      <w:pPr>
        <w:spacing w:line="264" w:lineRule="auto"/>
        <w:ind w:firstLine="709"/>
        <w:rPr>
          <w:b/>
          <w:bCs/>
          <w:sz w:val="28"/>
          <w:szCs w:val="28"/>
        </w:rPr>
      </w:pPr>
    </w:p>
    <w:p w:rsidR="00DC181F" w:rsidRPr="00452CB5" w:rsidRDefault="003C799D" w:rsidP="00A62F04">
      <w:pPr>
        <w:spacing w:line="264" w:lineRule="auto"/>
        <w:rPr>
          <w:b/>
          <w:sz w:val="28"/>
          <w:szCs w:val="28"/>
        </w:rPr>
      </w:pPr>
      <w:r w:rsidRPr="00452CB5">
        <w:rPr>
          <w:b/>
          <w:sz w:val="28"/>
          <w:szCs w:val="28"/>
        </w:rPr>
        <w:t>27</w:t>
      </w:r>
      <w:r w:rsidR="00836F9C" w:rsidRPr="00452CB5">
        <w:rPr>
          <w:b/>
          <w:sz w:val="28"/>
          <w:szCs w:val="28"/>
        </w:rPr>
        <w:t>.</w:t>
      </w:r>
      <w:r w:rsidRPr="00452CB5">
        <w:rPr>
          <w:b/>
          <w:sz w:val="28"/>
          <w:szCs w:val="28"/>
        </w:rPr>
        <w:t>0</w:t>
      </w:r>
      <w:r w:rsidR="00452CB5" w:rsidRPr="00452CB5">
        <w:rPr>
          <w:b/>
          <w:sz w:val="28"/>
          <w:szCs w:val="28"/>
          <w:lang w:val="en-US"/>
        </w:rPr>
        <w:t>4</w:t>
      </w:r>
      <w:r w:rsidRPr="00452CB5">
        <w:rPr>
          <w:b/>
          <w:sz w:val="28"/>
          <w:szCs w:val="28"/>
        </w:rPr>
        <w:t>.202</w:t>
      </w:r>
      <w:r w:rsidR="00452CB5" w:rsidRPr="00452CB5">
        <w:rPr>
          <w:b/>
          <w:sz w:val="28"/>
          <w:szCs w:val="28"/>
          <w:lang w:val="en-US"/>
        </w:rPr>
        <w:t>1</w:t>
      </w:r>
      <w:r w:rsidR="00DC181F" w:rsidRPr="00452CB5">
        <w:rPr>
          <w:b/>
          <w:sz w:val="28"/>
          <w:szCs w:val="28"/>
        </w:rPr>
        <w:t xml:space="preserve"> года     </w:t>
      </w:r>
      <w:r w:rsidR="00DC181F" w:rsidRPr="00452CB5">
        <w:rPr>
          <w:b/>
          <w:sz w:val="28"/>
          <w:szCs w:val="28"/>
        </w:rPr>
        <w:tab/>
        <w:t xml:space="preserve">                                           </w:t>
      </w:r>
      <w:r w:rsidR="00836F9C" w:rsidRPr="00452CB5">
        <w:rPr>
          <w:b/>
          <w:sz w:val="28"/>
          <w:szCs w:val="28"/>
        </w:rPr>
        <w:t xml:space="preserve">    </w:t>
      </w:r>
      <w:r w:rsidR="00162249">
        <w:rPr>
          <w:b/>
          <w:sz w:val="28"/>
          <w:szCs w:val="28"/>
        </w:rPr>
        <w:t xml:space="preserve">                           </w:t>
      </w:r>
      <w:r w:rsidR="00DC181F" w:rsidRPr="00452CB5">
        <w:rPr>
          <w:b/>
          <w:sz w:val="28"/>
          <w:szCs w:val="28"/>
        </w:rPr>
        <w:t xml:space="preserve"> </w:t>
      </w:r>
      <w:r w:rsidR="00162249">
        <w:rPr>
          <w:b/>
          <w:sz w:val="28"/>
          <w:szCs w:val="28"/>
        </w:rPr>
        <w:t>№109</w:t>
      </w:r>
      <w:r w:rsidR="00452CB5" w:rsidRPr="00452CB5">
        <w:rPr>
          <w:b/>
          <w:bCs/>
          <w:sz w:val="28"/>
          <w:szCs w:val="28"/>
        </w:rPr>
        <w:t xml:space="preserve"> / </w:t>
      </w:r>
      <w:r w:rsidR="00452CB5" w:rsidRPr="00452CB5">
        <w:rPr>
          <w:b/>
          <w:bCs/>
          <w:sz w:val="28"/>
          <w:szCs w:val="28"/>
          <w:lang w:val="en-US"/>
        </w:rPr>
        <w:t>IV</w:t>
      </w:r>
    </w:p>
    <w:p w:rsidR="00DC181F" w:rsidRPr="00452CB5" w:rsidRDefault="00DC181F" w:rsidP="00DC181F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8B2BCD" w:rsidRPr="00452CB5" w:rsidRDefault="008B2BCD" w:rsidP="008B2BCD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452CB5">
        <w:rPr>
          <w:rFonts w:eastAsia="Calibri"/>
          <w:b/>
          <w:sz w:val="28"/>
          <w:szCs w:val="28"/>
          <w:lang w:eastAsia="en-US"/>
        </w:rPr>
        <w:t xml:space="preserve">О внесении изменений в реестр </w:t>
      </w:r>
      <w:proofErr w:type="gramStart"/>
      <w:r w:rsidRPr="00452CB5">
        <w:rPr>
          <w:rFonts w:eastAsia="Calibri"/>
          <w:b/>
          <w:sz w:val="28"/>
          <w:szCs w:val="28"/>
          <w:lang w:eastAsia="en-US"/>
        </w:rPr>
        <w:t>муниципальной</w:t>
      </w:r>
      <w:proofErr w:type="gramEnd"/>
      <w:r w:rsidRPr="00452CB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B2BCD" w:rsidRPr="00452CB5" w:rsidRDefault="00A62F04" w:rsidP="00785D4C">
      <w:pPr>
        <w:rPr>
          <w:b/>
          <w:sz w:val="28"/>
          <w:szCs w:val="28"/>
        </w:rPr>
      </w:pPr>
      <w:r w:rsidRPr="00452CB5">
        <w:rPr>
          <w:b/>
          <w:sz w:val="28"/>
          <w:szCs w:val="28"/>
        </w:rPr>
        <w:t xml:space="preserve">собственности муниципального образования </w:t>
      </w:r>
    </w:p>
    <w:p w:rsidR="00785D4C" w:rsidRPr="00452CB5" w:rsidRDefault="00785D4C" w:rsidP="00785D4C">
      <w:pPr>
        <w:rPr>
          <w:b/>
          <w:sz w:val="28"/>
          <w:szCs w:val="28"/>
        </w:rPr>
      </w:pPr>
      <w:r w:rsidRPr="00452CB5">
        <w:rPr>
          <w:b/>
          <w:sz w:val="28"/>
          <w:szCs w:val="28"/>
        </w:rPr>
        <w:t xml:space="preserve">городского поселения </w:t>
      </w:r>
      <w:r w:rsidR="008B2BCD" w:rsidRPr="00452CB5">
        <w:rPr>
          <w:b/>
          <w:sz w:val="28"/>
          <w:szCs w:val="28"/>
        </w:rPr>
        <w:t xml:space="preserve"> </w:t>
      </w:r>
      <w:r w:rsidR="00A62F04" w:rsidRPr="00452CB5">
        <w:rPr>
          <w:b/>
          <w:sz w:val="28"/>
          <w:szCs w:val="28"/>
        </w:rPr>
        <w:t>«поселок Нижнеангарск»</w:t>
      </w:r>
    </w:p>
    <w:p w:rsidR="00785D4C" w:rsidRPr="00452CB5" w:rsidRDefault="00785D4C" w:rsidP="00785D4C">
      <w:pPr>
        <w:pStyle w:val="2"/>
      </w:pPr>
    </w:p>
    <w:p w:rsidR="00A62F04" w:rsidRPr="00452CB5" w:rsidRDefault="008B2BCD" w:rsidP="008B2BCD">
      <w:pPr>
        <w:spacing w:before="240" w:after="240"/>
        <w:ind w:firstLine="567"/>
        <w:jc w:val="both"/>
        <w:outlineLvl w:val="0"/>
        <w:rPr>
          <w:sz w:val="28"/>
          <w:szCs w:val="28"/>
        </w:rPr>
      </w:pPr>
      <w:r w:rsidRPr="00452CB5">
        <w:rPr>
          <w:rFonts w:eastAsia="Calibri"/>
          <w:sz w:val="28"/>
          <w:szCs w:val="28"/>
          <w:lang w:eastAsia="en-US"/>
        </w:rPr>
        <w:t>В соответствии с Законом  Российской Федерации от 04.07.1991 № 1541-1 «О приватизации жилищного фонда в Российской Федерации» и учитывая желания граждан приватизировать занимаемое ими жилье</w:t>
      </w:r>
      <w:r w:rsidRPr="00452CB5">
        <w:rPr>
          <w:sz w:val="28"/>
          <w:szCs w:val="28"/>
        </w:rPr>
        <w:t xml:space="preserve">, </w:t>
      </w:r>
      <w:r w:rsidR="00A62F04" w:rsidRPr="00452CB5">
        <w:rPr>
          <w:sz w:val="28"/>
          <w:szCs w:val="28"/>
        </w:rPr>
        <w:t>Совет депутатов муниципального образования городского поселения «поселок Нижнеа</w:t>
      </w:r>
      <w:r w:rsidR="00A62F04" w:rsidRPr="00452CB5">
        <w:rPr>
          <w:sz w:val="28"/>
          <w:szCs w:val="28"/>
        </w:rPr>
        <w:t>н</w:t>
      </w:r>
      <w:r w:rsidR="00A62F04" w:rsidRPr="00452CB5">
        <w:rPr>
          <w:sz w:val="28"/>
          <w:szCs w:val="28"/>
        </w:rPr>
        <w:t xml:space="preserve">гарск» </w:t>
      </w:r>
      <w:r w:rsidR="00A62F04" w:rsidRPr="00452CB5">
        <w:rPr>
          <w:sz w:val="28"/>
          <w:szCs w:val="28"/>
          <w:lang w:val="en-US"/>
        </w:rPr>
        <w:t>I</w:t>
      </w:r>
      <w:r w:rsidR="00A62F04" w:rsidRPr="00452CB5">
        <w:rPr>
          <w:sz w:val="28"/>
          <w:szCs w:val="28"/>
        </w:rPr>
        <w:t xml:space="preserve">V созыва </w:t>
      </w:r>
      <w:r w:rsidR="00A62F04" w:rsidRPr="00452CB5">
        <w:rPr>
          <w:b/>
          <w:sz w:val="28"/>
          <w:szCs w:val="28"/>
        </w:rPr>
        <w:t xml:space="preserve">решил: </w:t>
      </w:r>
    </w:p>
    <w:p w:rsidR="008B2BCD" w:rsidRPr="00452CB5" w:rsidRDefault="008B2BCD" w:rsidP="00452CB5">
      <w:pPr>
        <w:pStyle w:val="a5"/>
        <w:numPr>
          <w:ilvl w:val="0"/>
          <w:numId w:val="6"/>
        </w:numPr>
        <w:tabs>
          <w:tab w:val="left" w:pos="406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452CB5">
        <w:rPr>
          <w:sz w:val="28"/>
          <w:szCs w:val="28"/>
        </w:rPr>
        <w:t>Включить в реестр муниципальной собственности муниципального о</w:t>
      </w:r>
      <w:r w:rsidRPr="00452CB5">
        <w:rPr>
          <w:sz w:val="28"/>
          <w:szCs w:val="28"/>
        </w:rPr>
        <w:t>б</w:t>
      </w:r>
      <w:r w:rsidRPr="00452CB5">
        <w:rPr>
          <w:sz w:val="28"/>
          <w:szCs w:val="28"/>
        </w:rPr>
        <w:t>разования</w:t>
      </w:r>
      <w:r w:rsidR="00124C23" w:rsidRPr="00452CB5">
        <w:rPr>
          <w:sz w:val="28"/>
          <w:szCs w:val="28"/>
        </w:rPr>
        <w:t xml:space="preserve"> городского поселения</w:t>
      </w:r>
      <w:r w:rsidRPr="00452CB5">
        <w:rPr>
          <w:sz w:val="28"/>
          <w:szCs w:val="28"/>
        </w:rPr>
        <w:t xml:space="preserve"> «</w:t>
      </w:r>
      <w:r w:rsidR="00124C23" w:rsidRPr="00452CB5">
        <w:rPr>
          <w:sz w:val="28"/>
          <w:szCs w:val="28"/>
        </w:rPr>
        <w:t>поселок Нижнеангарск</w:t>
      </w:r>
      <w:r w:rsidR="00452CB5" w:rsidRPr="00452CB5">
        <w:rPr>
          <w:sz w:val="28"/>
          <w:szCs w:val="28"/>
        </w:rPr>
        <w:t>» жилые помещ</w:t>
      </w:r>
      <w:r w:rsidR="00452CB5" w:rsidRPr="00452CB5">
        <w:rPr>
          <w:sz w:val="28"/>
          <w:szCs w:val="28"/>
        </w:rPr>
        <w:t>е</w:t>
      </w:r>
      <w:r w:rsidR="00452CB5" w:rsidRPr="00452CB5">
        <w:rPr>
          <w:sz w:val="28"/>
          <w:szCs w:val="28"/>
        </w:rPr>
        <w:t>ния</w:t>
      </w:r>
      <w:r w:rsidRPr="00452CB5">
        <w:rPr>
          <w:sz w:val="28"/>
          <w:szCs w:val="28"/>
        </w:rPr>
        <w:t xml:space="preserve">, </w:t>
      </w:r>
      <w:proofErr w:type="gramStart"/>
      <w:r w:rsidR="00452CB5" w:rsidRPr="00452CB5">
        <w:rPr>
          <w:sz w:val="28"/>
          <w:szCs w:val="28"/>
        </w:rPr>
        <w:t>согласно приложения</w:t>
      </w:r>
      <w:proofErr w:type="gramEnd"/>
      <w:r w:rsidR="00452CB5" w:rsidRPr="00452CB5">
        <w:rPr>
          <w:sz w:val="28"/>
          <w:szCs w:val="28"/>
        </w:rPr>
        <w:t>.</w:t>
      </w:r>
    </w:p>
    <w:p w:rsidR="008B2BCD" w:rsidRPr="00452CB5" w:rsidRDefault="0014156F" w:rsidP="00452CB5">
      <w:pPr>
        <w:pStyle w:val="a5"/>
        <w:numPr>
          <w:ilvl w:val="0"/>
          <w:numId w:val="6"/>
        </w:numPr>
        <w:tabs>
          <w:tab w:val="left" w:pos="406"/>
        </w:tabs>
        <w:ind w:left="0" w:firstLine="360"/>
        <w:jc w:val="both"/>
        <w:rPr>
          <w:sz w:val="28"/>
          <w:szCs w:val="28"/>
        </w:rPr>
      </w:pPr>
      <w:r w:rsidRPr="00452CB5">
        <w:rPr>
          <w:rFonts w:eastAsia="Calibri"/>
          <w:sz w:val="28"/>
          <w:szCs w:val="28"/>
          <w:lang w:eastAsia="en-US"/>
        </w:rPr>
        <w:t>Специалисту</w:t>
      </w:r>
      <w:r w:rsidR="008B2BCD" w:rsidRPr="00452CB5">
        <w:rPr>
          <w:rFonts w:eastAsia="Calibri"/>
          <w:sz w:val="28"/>
          <w:szCs w:val="28"/>
          <w:lang w:eastAsia="en-US"/>
        </w:rPr>
        <w:t xml:space="preserve"> </w:t>
      </w:r>
      <w:r w:rsidR="003F69F1" w:rsidRPr="00452CB5">
        <w:rPr>
          <w:rFonts w:eastAsia="Calibri"/>
          <w:sz w:val="28"/>
          <w:szCs w:val="28"/>
          <w:lang w:eastAsia="en-US"/>
        </w:rPr>
        <w:t xml:space="preserve">по имущественным отношениям </w:t>
      </w:r>
      <w:r w:rsidRPr="00452CB5">
        <w:rPr>
          <w:rFonts w:eastAsia="Calibri"/>
          <w:sz w:val="28"/>
          <w:szCs w:val="28"/>
          <w:lang w:eastAsia="en-US"/>
        </w:rPr>
        <w:t xml:space="preserve"> </w:t>
      </w:r>
      <w:r w:rsidR="003C799D" w:rsidRPr="00452CB5">
        <w:rPr>
          <w:rFonts w:eastAsia="Calibri"/>
          <w:sz w:val="28"/>
          <w:szCs w:val="28"/>
          <w:lang w:eastAsia="en-US"/>
        </w:rPr>
        <w:t>(</w:t>
      </w:r>
      <w:proofErr w:type="spellStart"/>
      <w:r w:rsidR="003C799D" w:rsidRPr="00452CB5">
        <w:rPr>
          <w:rFonts w:eastAsia="Calibri"/>
          <w:sz w:val="28"/>
          <w:szCs w:val="28"/>
          <w:lang w:eastAsia="en-US"/>
        </w:rPr>
        <w:t>Нелюбина</w:t>
      </w:r>
      <w:proofErr w:type="spellEnd"/>
      <w:r w:rsidR="003C799D" w:rsidRPr="00452CB5">
        <w:rPr>
          <w:rFonts w:eastAsia="Calibri"/>
          <w:sz w:val="28"/>
          <w:szCs w:val="28"/>
          <w:lang w:eastAsia="en-US"/>
        </w:rPr>
        <w:t xml:space="preserve"> Н.Р.)</w:t>
      </w:r>
      <w:r w:rsidR="008B2BCD" w:rsidRPr="00452CB5">
        <w:rPr>
          <w:rFonts w:eastAsia="Calibri"/>
          <w:sz w:val="28"/>
          <w:szCs w:val="28"/>
          <w:lang w:eastAsia="en-US"/>
        </w:rPr>
        <w:t xml:space="preserve"> </w:t>
      </w:r>
      <w:r w:rsidR="008B2BCD" w:rsidRPr="00452CB5">
        <w:rPr>
          <w:sz w:val="28"/>
          <w:szCs w:val="28"/>
        </w:rPr>
        <w:t>внести соответствующие изменения в реестр муниципальной собственности мун</w:t>
      </w:r>
      <w:r w:rsidR="008B2BCD" w:rsidRPr="00452CB5">
        <w:rPr>
          <w:sz w:val="28"/>
          <w:szCs w:val="28"/>
        </w:rPr>
        <w:t>и</w:t>
      </w:r>
      <w:r w:rsidR="008B2BCD" w:rsidRPr="00452CB5">
        <w:rPr>
          <w:sz w:val="28"/>
          <w:szCs w:val="28"/>
        </w:rPr>
        <w:t xml:space="preserve">ципального образования </w:t>
      </w:r>
      <w:r w:rsidRPr="00452CB5">
        <w:rPr>
          <w:sz w:val="28"/>
          <w:szCs w:val="28"/>
        </w:rPr>
        <w:t xml:space="preserve">городского поселения </w:t>
      </w:r>
      <w:r w:rsidR="008B2BCD" w:rsidRPr="00452CB5">
        <w:rPr>
          <w:sz w:val="28"/>
          <w:szCs w:val="28"/>
        </w:rPr>
        <w:t>«</w:t>
      </w:r>
      <w:r w:rsidRPr="00452CB5">
        <w:rPr>
          <w:sz w:val="28"/>
          <w:szCs w:val="28"/>
        </w:rPr>
        <w:t>поселок Нижнеангарск</w:t>
      </w:r>
      <w:r w:rsidR="008B2BCD" w:rsidRPr="00452CB5">
        <w:rPr>
          <w:sz w:val="28"/>
          <w:szCs w:val="28"/>
        </w:rPr>
        <w:t>».</w:t>
      </w:r>
    </w:p>
    <w:p w:rsidR="00DC181F" w:rsidRPr="00452CB5" w:rsidRDefault="008B2BCD" w:rsidP="008B2BC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452CB5">
        <w:rPr>
          <w:sz w:val="28"/>
          <w:szCs w:val="28"/>
        </w:rPr>
        <w:t>Настоящее решение вступает в силу со дня его обнародования.</w:t>
      </w:r>
      <w:bookmarkEnd w:id="0"/>
      <w:bookmarkEnd w:id="1"/>
      <w:bookmarkEnd w:id="2"/>
      <w:bookmarkEnd w:id="3"/>
      <w:bookmarkEnd w:id="4"/>
    </w:p>
    <w:p w:rsidR="00DC181F" w:rsidRPr="00452CB5" w:rsidRDefault="00DC181F" w:rsidP="00DC181F">
      <w:pPr>
        <w:keepNext/>
        <w:keepLines/>
        <w:spacing w:line="264" w:lineRule="auto"/>
        <w:ind w:left="720"/>
        <w:jc w:val="both"/>
        <w:rPr>
          <w:sz w:val="28"/>
          <w:szCs w:val="28"/>
        </w:rPr>
      </w:pPr>
    </w:p>
    <w:p w:rsidR="008B2BCD" w:rsidRPr="00452CB5" w:rsidRDefault="008B2BCD" w:rsidP="00DC181F">
      <w:pPr>
        <w:keepNext/>
        <w:keepLines/>
        <w:spacing w:line="264" w:lineRule="auto"/>
        <w:ind w:left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452CB5" w:rsidTr="00980D39">
        <w:tc>
          <w:tcPr>
            <w:tcW w:w="4644" w:type="dxa"/>
          </w:tcPr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городского поселения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«поселок Нижнеангарск»  </w:t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  <w:t xml:space="preserve">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>_______________ Е.Д. Каурцева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Председатель  Совета депутатов </w:t>
            </w:r>
          </w:p>
          <w:p w:rsidR="00C033F4" w:rsidRPr="00452CB5" w:rsidRDefault="00836F9C" w:rsidP="00836F9C">
            <w:pPr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муниципального </w:t>
            </w:r>
            <w:r w:rsidR="00DC181F" w:rsidRPr="00452CB5">
              <w:rPr>
                <w:sz w:val="28"/>
                <w:szCs w:val="28"/>
              </w:rPr>
              <w:t xml:space="preserve">образования </w:t>
            </w:r>
          </w:p>
          <w:p w:rsidR="00DC181F" w:rsidRPr="00452CB5" w:rsidRDefault="00DC181F" w:rsidP="00836F9C">
            <w:pPr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>городского поселения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«поселок Нижнеангарск»                                     </w:t>
            </w:r>
          </w:p>
          <w:p w:rsidR="00DC181F" w:rsidRPr="00452CB5" w:rsidRDefault="00452CB5" w:rsidP="00980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         </w:t>
            </w:r>
            <w:proofErr w:type="spellStart"/>
            <w:r w:rsidRPr="00452CB5">
              <w:rPr>
                <w:sz w:val="28"/>
                <w:szCs w:val="28"/>
              </w:rPr>
              <w:t>В.В.Штанько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</w:p>
        </w:tc>
      </w:tr>
    </w:tbl>
    <w:p w:rsidR="00EE4553" w:rsidRDefault="00EE4553"/>
    <w:p w:rsidR="0014156F" w:rsidRDefault="0014156F"/>
    <w:p w:rsidR="0014156F" w:rsidRPr="00452CB5" w:rsidRDefault="0014156F"/>
    <w:p w:rsidR="00C033F4" w:rsidRPr="00452CB5" w:rsidRDefault="00C033F4"/>
    <w:p w:rsidR="00C033F4" w:rsidRPr="003F69F1" w:rsidRDefault="00C033F4"/>
    <w:p w:rsidR="00785D4C" w:rsidRDefault="00785D4C" w:rsidP="00A62F04">
      <w:pPr>
        <w:ind w:left="-468" w:firstLine="468"/>
        <w:jc w:val="center"/>
        <w:rPr>
          <w:bCs/>
        </w:rPr>
        <w:sectPr w:rsidR="00785D4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4F2" w:rsidRPr="0061481B" w:rsidRDefault="00DE14F2" w:rsidP="00DE14F2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  </w:t>
      </w:r>
    </w:p>
    <w:p w:rsidR="00DE14F2" w:rsidRPr="0061481B" w:rsidRDefault="00DE14F2" w:rsidP="00DE14F2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DE14F2" w:rsidRPr="0061481B" w:rsidRDefault="00DE14F2" w:rsidP="00DE14F2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DE14F2" w:rsidRPr="0061481B" w:rsidRDefault="00DE14F2" w:rsidP="00DE14F2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DE14F2" w:rsidRPr="0061481B" w:rsidRDefault="00DE14F2" w:rsidP="00DE14F2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>
        <w:rPr>
          <w:bCs/>
          <w:sz w:val="20"/>
        </w:rPr>
        <w:t>27.04</w:t>
      </w:r>
      <w:r w:rsidRPr="0061481B">
        <w:rPr>
          <w:bCs/>
          <w:sz w:val="20"/>
        </w:rPr>
        <w:t>.202</w:t>
      </w:r>
      <w:r>
        <w:rPr>
          <w:bCs/>
          <w:sz w:val="20"/>
        </w:rPr>
        <w:t>1</w:t>
      </w:r>
      <w:r w:rsidRPr="0061481B">
        <w:rPr>
          <w:bCs/>
          <w:sz w:val="20"/>
        </w:rPr>
        <w:t xml:space="preserve"> №</w:t>
      </w:r>
      <w:r>
        <w:rPr>
          <w:bCs/>
          <w:sz w:val="20"/>
        </w:rPr>
        <w:t xml:space="preserve"> </w:t>
      </w:r>
      <w:r w:rsidR="00162249">
        <w:rPr>
          <w:bCs/>
          <w:sz w:val="20"/>
        </w:rPr>
        <w:t>109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DE14F2" w:rsidRDefault="00DE14F2" w:rsidP="00DE14F2">
      <w:pPr>
        <w:jc w:val="right"/>
        <w:rPr>
          <w:bCs/>
          <w:sz w:val="28"/>
          <w:szCs w:val="28"/>
        </w:rPr>
      </w:pPr>
    </w:p>
    <w:p w:rsidR="00DE14F2" w:rsidRPr="00DE14F2" w:rsidRDefault="00DE14F2" w:rsidP="00DE14F2">
      <w:pPr>
        <w:jc w:val="right"/>
        <w:rPr>
          <w:bCs/>
          <w:sz w:val="28"/>
          <w:szCs w:val="28"/>
        </w:rPr>
      </w:pP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>ПЕРЕЧЕНЬ</w:t>
      </w: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 xml:space="preserve">имущества, вносимого в реестр муниципальной собственности </w:t>
      </w: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>«поселок Нижнеангарск»</w:t>
      </w:r>
    </w:p>
    <w:p w:rsidR="00DE14F2" w:rsidRDefault="00DE14F2" w:rsidP="00DE14F2">
      <w:pPr>
        <w:jc w:val="both"/>
        <w:rPr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32"/>
        <w:gridCol w:w="1984"/>
        <w:gridCol w:w="2552"/>
        <w:gridCol w:w="2214"/>
        <w:gridCol w:w="1134"/>
      </w:tblGrid>
      <w:tr w:rsidR="00DE14F2" w:rsidRPr="00EF3987" w:rsidTr="00352245">
        <w:trPr>
          <w:trHeight w:val="653"/>
        </w:trPr>
        <w:tc>
          <w:tcPr>
            <w:tcW w:w="561" w:type="dxa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№ </w:t>
            </w:r>
            <w:proofErr w:type="spellStart"/>
            <w:proofErr w:type="gramStart"/>
            <w:r w:rsidRPr="00EF3987">
              <w:rPr>
                <w:szCs w:val="24"/>
              </w:rPr>
              <w:t>п</w:t>
            </w:r>
            <w:proofErr w:type="spellEnd"/>
            <w:proofErr w:type="gramEnd"/>
            <w:r w:rsidRPr="00EF3987">
              <w:rPr>
                <w:szCs w:val="24"/>
              </w:rPr>
              <w:t>/</w:t>
            </w:r>
            <w:proofErr w:type="spellStart"/>
            <w:r w:rsidRPr="00EF3987">
              <w:rPr>
                <w:szCs w:val="24"/>
              </w:rPr>
              <w:t>п</w:t>
            </w:r>
            <w:proofErr w:type="spellEnd"/>
          </w:p>
        </w:tc>
        <w:tc>
          <w:tcPr>
            <w:tcW w:w="6068" w:type="dxa"/>
            <w:gridSpan w:val="3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Месторасположение</w:t>
            </w: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</w:p>
        </w:tc>
        <w:tc>
          <w:tcPr>
            <w:tcW w:w="2214" w:type="dxa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Кадастровый н</w:t>
            </w:r>
            <w:r w:rsidRPr="00EF3987">
              <w:rPr>
                <w:szCs w:val="24"/>
              </w:rPr>
              <w:t>о</w:t>
            </w:r>
            <w:r w:rsidRPr="00EF3987">
              <w:rPr>
                <w:szCs w:val="24"/>
              </w:rPr>
              <w:t>мер</w:t>
            </w:r>
          </w:p>
        </w:tc>
        <w:tc>
          <w:tcPr>
            <w:tcW w:w="1134" w:type="dxa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Пл</w:t>
            </w:r>
            <w:r w:rsidRPr="00EF3987">
              <w:rPr>
                <w:szCs w:val="24"/>
              </w:rPr>
              <w:t>о</w:t>
            </w:r>
            <w:r w:rsidRPr="00EF3987">
              <w:rPr>
                <w:szCs w:val="24"/>
              </w:rPr>
              <w:t>щадь, кв.м.</w:t>
            </w:r>
          </w:p>
        </w:tc>
      </w:tr>
      <w:tr w:rsidR="00DE14F2" w:rsidRPr="00EF3987" w:rsidTr="00352245">
        <w:trPr>
          <w:trHeight w:val="988"/>
        </w:trPr>
        <w:tc>
          <w:tcPr>
            <w:tcW w:w="561" w:type="dxa"/>
          </w:tcPr>
          <w:p w:rsidR="00DE14F2" w:rsidRPr="00EF3987" w:rsidRDefault="00DE14F2" w:rsidP="0035224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2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Жилое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мещение</w:t>
            </w:r>
          </w:p>
        </w:tc>
        <w:tc>
          <w:tcPr>
            <w:tcW w:w="1984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DE14F2" w:rsidRDefault="00DE14F2" w:rsidP="00352245">
            <w:pPr>
              <w:ind w:firstLine="33"/>
              <w:jc w:val="center"/>
              <w:rPr>
                <w:szCs w:val="24"/>
              </w:rPr>
            </w:pPr>
          </w:p>
          <w:p w:rsidR="00DE14F2" w:rsidRPr="00EF3987" w:rsidRDefault="00DE14F2" w:rsidP="00DE14F2">
            <w:pPr>
              <w:ind w:firstLine="33"/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ул. </w:t>
            </w:r>
            <w:r>
              <w:rPr>
                <w:szCs w:val="24"/>
              </w:rPr>
              <w:t>Александровой д.67 кв.2</w:t>
            </w:r>
          </w:p>
        </w:tc>
        <w:tc>
          <w:tcPr>
            <w:tcW w:w="2214" w:type="dxa"/>
          </w:tcPr>
          <w:p w:rsidR="00DE14F2" w:rsidRDefault="00DE14F2" w:rsidP="00352245">
            <w:pPr>
              <w:tabs>
                <w:tab w:val="left" w:pos="34"/>
              </w:tabs>
              <w:jc w:val="center"/>
              <w:rPr>
                <w:szCs w:val="24"/>
              </w:rPr>
            </w:pPr>
          </w:p>
          <w:p w:rsidR="00DE14F2" w:rsidRPr="00EF3987" w:rsidRDefault="00DE14F2" w:rsidP="00DE14F2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03:17:0</w:t>
            </w:r>
            <w:r>
              <w:rPr>
                <w:szCs w:val="24"/>
              </w:rPr>
              <w:t>00000:4224</w:t>
            </w:r>
          </w:p>
        </w:tc>
        <w:tc>
          <w:tcPr>
            <w:tcW w:w="1134" w:type="dxa"/>
          </w:tcPr>
          <w:p w:rsidR="00DE14F2" w:rsidRDefault="00DE14F2" w:rsidP="00352245">
            <w:pPr>
              <w:ind w:firstLine="34"/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82,2</w:t>
            </w:r>
          </w:p>
        </w:tc>
      </w:tr>
      <w:tr w:rsidR="00DE14F2" w:rsidRPr="00EF3987" w:rsidTr="00352245">
        <w:trPr>
          <w:trHeight w:val="988"/>
        </w:trPr>
        <w:tc>
          <w:tcPr>
            <w:tcW w:w="561" w:type="dxa"/>
          </w:tcPr>
          <w:p w:rsidR="00DE14F2" w:rsidRDefault="00DE14F2" w:rsidP="0035224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2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Жилое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мещение</w:t>
            </w:r>
          </w:p>
        </w:tc>
        <w:tc>
          <w:tcPr>
            <w:tcW w:w="1984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DE14F2" w:rsidRDefault="00DE14F2" w:rsidP="00352245">
            <w:pPr>
              <w:ind w:firstLine="33"/>
              <w:jc w:val="center"/>
              <w:rPr>
                <w:szCs w:val="24"/>
              </w:rPr>
            </w:pPr>
          </w:p>
          <w:p w:rsidR="00DE14F2" w:rsidRDefault="00DE14F2" w:rsidP="00352245">
            <w:pPr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Переулок Клубный д.1А кВ. 2</w:t>
            </w:r>
          </w:p>
        </w:tc>
        <w:tc>
          <w:tcPr>
            <w:tcW w:w="2214" w:type="dxa"/>
          </w:tcPr>
          <w:p w:rsidR="00DE14F2" w:rsidRDefault="00DE14F2" w:rsidP="00352245">
            <w:pPr>
              <w:tabs>
                <w:tab w:val="left" w:pos="34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E14F2" w:rsidRDefault="00DE14F2" w:rsidP="00352245">
            <w:pPr>
              <w:ind w:firstLine="34"/>
              <w:jc w:val="center"/>
              <w:rPr>
                <w:szCs w:val="24"/>
              </w:rPr>
            </w:pPr>
          </w:p>
          <w:p w:rsidR="00DE14F2" w:rsidRDefault="00DE14F2" w:rsidP="00352245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36,0</w:t>
            </w:r>
          </w:p>
        </w:tc>
      </w:tr>
    </w:tbl>
    <w:p w:rsidR="00DE14F2" w:rsidRDefault="00DE14F2" w:rsidP="00DE14F2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DE14F2" w:rsidRDefault="00DE14F2" w:rsidP="00DE14F2"/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22</cp:revision>
  <cp:lastPrinted>2021-05-04T02:18:00Z</cp:lastPrinted>
  <dcterms:created xsi:type="dcterms:W3CDTF">2019-09-04T05:42:00Z</dcterms:created>
  <dcterms:modified xsi:type="dcterms:W3CDTF">2021-05-04T02:19:00Z</dcterms:modified>
</cp:coreProperties>
</file>