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3B79E7" w:rsidP="00DC181F">
      <w:pPr>
        <w:jc w:val="center"/>
        <w:rPr>
          <w:b/>
          <w:bCs/>
          <w:sz w:val="26"/>
          <w:szCs w:val="26"/>
        </w:rPr>
      </w:pPr>
      <w:r w:rsidRPr="003B79E7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3B79E7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36006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074D3D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12</w:t>
      </w:r>
      <w:r w:rsidR="00836F9C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5</w:t>
      </w:r>
      <w:r w:rsidR="0036006D">
        <w:rPr>
          <w:b/>
          <w:sz w:val="26"/>
          <w:szCs w:val="26"/>
        </w:rPr>
        <w:t>.2020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 w:rsidR="003B795A">
        <w:rPr>
          <w:b/>
          <w:sz w:val="26"/>
          <w:szCs w:val="26"/>
        </w:rPr>
        <w:t>74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прием имущества, находящегося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074D3D" w:rsidRDefault="00882926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 xml:space="preserve">поселения «посёлок Нижнеангарск» на прием имущества, находящегося в собственности муниципального образования «Северо-Байкальский район», в муниципальную собственность поселения, </w:t>
      </w:r>
      <w:proofErr w:type="gramStart"/>
      <w:r w:rsidRPr="00074D3D">
        <w:rPr>
          <w:sz w:val="26"/>
          <w:szCs w:val="26"/>
        </w:rPr>
        <w:t xml:space="preserve">согласно </w:t>
      </w:r>
      <w:r w:rsidR="00074D3D">
        <w:rPr>
          <w:sz w:val="26"/>
          <w:szCs w:val="26"/>
        </w:rPr>
        <w:t xml:space="preserve"> </w:t>
      </w:r>
      <w:r w:rsidRPr="00074D3D">
        <w:rPr>
          <w:sz w:val="26"/>
          <w:szCs w:val="26"/>
        </w:rPr>
        <w:t>приложения</w:t>
      </w:r>
      <w:proofErr w:type="gramEnd"/>
      <w:r w:rsidR="00074D3D">
        <w:rPr>
          <w:sz w:val="26"/>
          <w:szCs w:val="26"/>
        </w:rPr>
        <w:t xml:space="preserve"> 1</w:t>
      </w:r>
    </w:p>
    <w:p w:rsidR="00074D3D" w:rsidRPr="00074D3D" w:rsidRDefault="00074D3D" w:rsidP="00074D3D">
      <w:pPr>
        <w:pStyle w:val="a5"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Отказать в приеме имущества, находящегося в собственности муниципального образования «Северо-Байкальский район», в муниципальную собственность муниципального образования городского поселения «посёлок Нижнеангарск» так как в настоящее время данная сеть канализации по улице Брусничная является частью очистных сооружений, находящихся на балансе МКУ «Комитет по управлению муниципальным хозяйство</w:t>
      </w:r>
      <w:r w:rsidR="0061481B">
        <w:rPr>
          <w:sz w:val="26"/>
          <w:szCs w:val="26"/>
        </w:rPr>
        <w:t>м» муниципального образования «</w:t>
      </w:r>
      <w:r w:rsidRPr="00074D3D">
        <w:rPr>
          <w:sz w:val="26"/>
          <w:szCs w:val="26"/>
        </w:rPr>
        <w:t>Северо-Байкальский район»,</w:t>
      </w:r>
      <w:r>
        <w:rPr>
          <w:sz w:val="26"/>
          <w:szCs w:val="26"/>
        </w:rPr>
        <w:t xml:space="preserve"> (приложение 2).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</w:t>
      </w:r>
      <w:r w:rsidR="00074D3D" w:rsidRPr="0061481B">
        <w:rPr>
          <w:bCs/>
          <w:sz w:val="20"/>
        </w:rPr>
        <w:t>1</w:t>
      </w:r>
      <w:r w:rsidRPr="0061481B">
        <w:rPr>
          <w:bCs/>
          <w:sz w:val="20"/>
        </w:rPr>
        <w:t xml:space="preserve">  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882926" w:rsidRPr="0061481B" w:rsidRDefault="00882926" w:rsidP="00882926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074D3D" w:rsidRPr="0061481B">
        <w:rPr>
          <w:bCs/>
          <w:sz w:val="20"/>
        </w:rPr>
        <w:t>12</w:t>
      </w:r>
      <w:r w:rsidRPr="0061481B">
        <w:rPr>
          <w:bCs/>
          <w:sz w:val="20"/>
        </w:rPr>
        <w:t>.0</w:t>
      </w:r>
      <w:r w:rsidR="00074D3D" w:rsidRPr="0061481B">
        <w:rPr>
          <w:bCs/>
          <w:sz w:val="20"/>
        </w:rPr>
        <w:t>5</w:t>
      </w:r>
      <w:r w:rsidRPr="0061481B">
        <w:rPr>
          <w:bCs/>
          <w:sz w:val="20"/>
        </w:rPr>
        <w:t>.</w:t>
      </w:r>
      <w:r w:rsidR="00925FDE" w:rsidRPr="0061481B">
        <w:rPr>
          <w:bCs/>
          <w:sz w:val="20"/>
        </w:rPr>
        <w:t>2020</w:t>
      </w:r>
      <w:r w:rsidRPr="0061481B">
        <w:rPr>
          <w:bCs/>
          <w:sz w:val="20"/>
        </w:rPr>
        <w:t xml:space="preserve"> №</w:t>
      </w:r>
      <w:r w:rsidR="003B795A">
        <w:rPr>
          <w:bCs/>
          <w:sz w:val="20"/>
        </w:rPr>
        <w:t>74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882926" w:rsidRDefault="00882926" w:rsidP="00882926">
      <w:pPr>
        <w:jc w:val="right"/>
        <w:rPr>
          <w:bCs/>
          <w:sz w:val="28"/>
          <w:szCs w:val="28"/>
        </w:rPr>
      </w:pPr>
    </w:p>
    <w:p w:rsidR="00882926" w:rsidRPr="00B825F2" w:rsidRDefault="00882926" w:rsidP="00882926">
      <w:pPr>
        <w:jc w:val="right"/>
        <w:rPr>
          <w:bCs/>
          <w:sz w:val="28"/>
          <w:szCs w:val="28"/>
        </w:rPr>
      </w:pP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36006D" w:rsidRDefault="0036006D" w:rsidP="0036006D">
      <w:pPr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32"/>
        <w:gridCol w:w="1984"/>
        <w:gridCol w:w="2552"/>
        <w:gridCol w:w="2214"/>
        <w:gridCol w:w="1134"/>
      </w:tblGrid>
      <w:tr w:rsidR="0036006D" w:rsidRPr="00EF3987" w:rsidTr="00F91FC9">
        <w:trPr>
          <w:trHeight w:val="653"/>
        </w:trPr>
        <w:tc>
          <w:tcPr>
            <w:tcW w:w="561" w:type="dxa"/>
          </w:tcPr>
          <w:p w:rsidR="0036006D" w:rsidRPr="00EF3987" w:rsidRDefault="0036006D" w:rsidP="00F91FC9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36006D" w:rsidRPr="00EF3987" w:rsidRDefault="0036006D" w:rsidP="00F91FC9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36006D" w:rsidRPr="00EF3987" w:rsidRDefault="0036006D" w:rsidP="00F91FC9">
            <w:pPr>
              <w:jc w:val="center"/>
              <w:rPr>
                <w:szCs w:val="24"/>
              </w:rPr>
            </w:pPr>
          </w:p>
        </w:tc>
        <w:tc>
          <w:tcPr>
            <w:tcW w:w="2214" w:type="dxa"/>
          </w:tcPr>
          <w:p w:rsidR="0036006D" w:rsidRPr="00EF3987" w:rsidRDefault="0036006D" w:rsidP="00F91FC9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36006D" w:rsidRPr="00EF3987" w:rsidRDefault="0036006D" w:rsidP="00F91FC9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Площадь, кв.м.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>Брусничная, д. 21, кв. 9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80151:56</w:t>
            </w:r>
          </w:p>
        </w:tc>
        <w:tc>
          <w:tcPr>
            <w:tcW w:w="1134" w:type="dxa"/>
          </w:tcPr>
          <w:p w:rsidR="0036006D" w:rsidRPr="00EF3987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31,5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>Брусничная, д. 21, кв. 25</w:t>
            </w:r>
            <w:r w:rsidRPr="00EF3987">
              <w:rPr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80151:72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 w:rsidRPr="00EF3987">
              <w:rPr>
                <w:szCs w:val="24"/>
              </w:rPr>
              <w:t xml:space="preserve">ул. </w:t>
            </w:r>
            <w:r>
              <w:rPr>
                <w:szCs w:val="24"/>
              </w:rPr>
              <w:t>Брусничная, д. 21, кв. 31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</w:t>
            </w:r>
            <w:r>
              <w:rPr>
                <w:szCs w:val="24"/>
              </w:rPr>
              <w:t>80151:78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36,5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50 лет Октября, д. 16, кв. 21 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03:17:080231:61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46,4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ул. 50 лет Октября, д. 18, кв. 7 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B64DF1">
              <w:rPr>
                <w:szCs w:val="24"/>
              </w:rPr>
              <w:t>03:17:080231:83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18,8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ул. 50 лет Октября, д. 18, кв. 32</w:t>
            </w:r>
          </w:p>
        </w:tc>
        <w:tc>
          <w:tcPr>
            <w:tcW w:w="2214" w:type="dxa"/>
          </w:tcPr>
          <w:p w:rsidR="0036006D" w:rsidRPr="00EF3987" w:rsidRDefault="0036006D" w:rsidP="00F91FC9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B64DF1">
              <w:rPr>
                <w:szCs w:val="24"/>
              </w:rPr>
              <w:t>03:17:080231:10</w:t>
            </w: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44,6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Pr="00EF3987" w:rsidRDefault="0036006D" w:rsidP="00F91FC9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ул. Геологическая, д. 44, кв. 2</w:t>
            </w:r>
          </w:p>
        </w:tc>
        <w:tc>
          <w:tcPr>
            <w:tcW w:w="2214" w:type="dxa"/>
          </w:tcPr>
          <w:p w:rsidR="0036006D" w:rsidRPr="00B64DF1" w:rsidRDefault="0036006D" w:rsidP="00F91FC9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03:17:000000:4620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</w:tr>
      <w:tr w:rsidR="0036006D" w:rsidRPr="00EF3987" w:rsidTr="00F91FC9">
        <w:trPr>
          <w:trHeight w:val="286"/>
        </w:trPr>
        <w:tc>
          <w:tcPr>
            <w:tcW w:w="561" w:type="dxa"/>
          </w:tcPr>
          <w:p w:rsidR="0036006D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32" w:type="dxa"/>
          </w:tcPr>
          <w:p w:rsidR="0036006D" w:rsidRPr="00EF3987" w:rsidRDefault="0036006D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36006D" w:rsidRPr="00EF3987" w:rsidRDefault="0036006D" w:rsidP="00F91FC9">
            <w:pPr>
              <w:rPr>
                <w:szCs w:val="24"/>
              </w:rPr>
            </w:pPr>
            <w:r w:rsidRPr="00EF3987">
              <w:rPr>
                <w:szCs w:val="24"/>
              </w:rPr>
              <w:t xml:space="preserve">п. </w:t>
            </w:r>
            <w:r>
              <w:rPr>
                <w:szCs w:val="24"/>
              </w:rPr>
              <w:t>Нижнеангарск</w:t>
            </w:r>
          </w:p>
        </w:tc>
        <w:tc>
          <w:tcPr>
            <w:tcW w:w="2552" w:type="dxa"/>
          </w:tcPr>
          <w:p w:rsidR="0036006D" w:rsidRDefault="0036006D" w:rsidP="00F91FC9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ул. Кооперативная, д. 54, кв. 1</w:t>
            </w:r>
          </w:p>
        </w:tc>
        <w:tc>
          <w:tcPr>
            <w:tcW w:w="2214" w:type="dxa"/>
          </w:tcPr>
          <w:p w:rsidR="0036006D" w:rsidRDefault="0036006D" w:rsidP="00F91FC9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B64DF1">
              <w:rPr>
                <w:szCs w:val="24"/>
              </w:rPr>
              <w:t>03:17:000000:</w:t>
            </w:r>
            <w:r>
              <w:rPr>
                <w:szCs w:val="24"/>
              </w:rPr>
              <w:t>4421</w:t>
            </w:r>
          </w:p>
        </w:tc>
        <w:tc>
          <w:tcPr>
            <w:tcW w:w="1134" w:type="dxa"/>
          </w:tcPr>
          <w:p w:rsidR="0036006D" w:rsidRDefault="0036006D" w:rsidP="00F91FC9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54,8</w:t>
            </w:r>
          </w:p>
        </w:tc>
      </w:tr>
      <w:tr w:rsidR="00C21D9E" w:rsidRPr="00EF3987" w:rsidTr="00F91FC9">
        <w:trPr>
          <w:trHeight w:val="286"/>
        </w:trPr>
        <w:tc>
          <w:tcPr>
            <w:tcW w:w="561" w:type="dxa"/>
          </w:tcPr>
          <w:p w:rsidR="00C21D9E" w:rsidRDefault="00C21D9E" w:rsidP="00F91FC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32" w:type="dxa"/>
          </w:tcPr>
          <w:p w:rsidR="00C21D9E" w:rsidRDefault="00AF18D6" w:rsidP="00F91FC9">
            <w:pPr>
              <w:rPr>
                <w:szCs w:val="24"/>
              </w:rPr>
            </w:pPr>
            <w:r>
              <w:rPr>
                <w:szCs w:val="24"/>
              </w:rPr>
              <w:t>Жилое помещение</w:t>
            </w:r>
          </w:p>
        </w:tc>
        <w:tc>
          <w:tcPr>
            <w:tcW w:w="1984" w:type="dxa"/>
          </w:tcPr>
          <w:p w:rsidR="00C21D9E" w:rsidRPr="00865C3E" w:rsidRDefault="00C21D9E" w:rsidP="00834A2C">
            <w:pPr>
              <w:spacing w:before="120" w:after="120"/>
              <w:rPr>
                <w:szCs w:val="24"/>
              </w:rPr>
            </w:pPr>
            <w:r w:rsidRPr="00865C3E">
              <w:rPr>
                <w:szCs w:val="24"/>
              </w:rPr>
              <w:t>п. Нижнеангарск</w:t>
            </w:r>
          </w:p>
        </w:tc>
        <w:tc>
          <w:tcPr>
            <w:tcW w:w="2552" w:type="dxa"/>
          </w:tcPr>
          <w:p w:rsidR="00C21D9E" w:rsidRPr="0063470A" w:rsidRDefault="00C21D9E" w:rsidP="00834A2C">
            <w:pPr>
              <w:spacing w:before="120" w:after="120"/>
              <w:ind w:firstLine="33"/>
              <w:jc w:val="both"/>
              <w:rPr>
                <w:szCs w:val="24"/>
              </w:rPr>
            </w:pPr>
            <w:r w:rsidRPr="0063470A">
              <w:rPr>
                <w:szCs w:val="24"/>
              </w:rPr>
              <w:t>ул. Брусничная, д. 21, кв. 38</w:t>
            </w:r>
          </w:p>
        </w:tc>
        <w:tc>
          <w:tcPr>
            <w:tcW w:w="2214" w:type="dxa"/>
          </w:tcPr>
          <w:p w:rsidR="00C21D9E" w:rsidRPr="0063470A" w:rsidRDefault="00C21D9E" w:rsidP="00834A2C">
            <w:pPr>
              <w:tabs>
                <w:tab w:val="left" w:pos="34"/>
              </w:tabs>
              <w:spacing w:before="120" w:after="120"/>
              <w:jc w:val="center"/>
              <w:rPr>
                <w:szCs w:val="24"/>
                <w:highlight w:val="yellow"/>
              </w:rPr>
            </w:pPr>
            <w:r w:rsidRPr="0063470A">
              <w:rPr>
                <w:bCs/>
                <w:szCs w:val="24"/>
                <w:shd w:val="clear" w:color="auto" w:fill="FFFFFF"/>
              </w:rPr>
              <w:t>03:17:080151:85</w:t>
            </w:r>
          </w:p>
        </w:tc>
        <w:tc>
          <w:tcPr>
            <w:tcW w:w="1134" w:type="dxa"/>
          </w:tcPr>
          <w:p w:rsidR="00C21D9E" w:rsidRPr="0063470A" w:rsidRDefault="00C21D9E" w:rsidP="00834A2C">
            <w:pPr>
              <w:spacing w:before="120" w:after="120"/>
              <w:ind w:firstLine="34"/>
              <w:jc w:val="center"/>
              <w:rPr>
                <w:szCs w:val="24"/>
              </w:rPr>
            </w:pPr>
            <w:r w:rsidRPr="0063470A">
              <w:rPr>
                <w:szCs w:val="24"/>
              </w:rPr>
              <w:t>13,3</w:t>
            </w:r>
          </w:p>
        </w:tc>
      </w:tr>
      <w:tr w:rsidR="00C21D9E" w:rsidRPr="00EF3987" w:rsidTr="00F91FC9">
        <w:trPr>
          <w:trHeight w:val="286"/>
        </w:trPr>
        <w:tc>
          <w:tcPr>
            <w:tcW w:w="561" w:type="dxa"/>
          </w:tcPr>
          <w:p w:rsidR="00C21D9E" w:rsidRDefault="00C21D9E" w:rsidP="00F91FC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32" w:type="dxa"/>
          </w:tcPr>
          <w:p w:rsidR="00C21D9E" w:rsidRPr="00EF3987" w:rsidRDefault="00C21D9E" w:rsidP="00834A2C">
            <w:pPr>
              <w:spacing w:before="120" w:after="120"/>
              <w:rPr>
                <w:szCs w:val="24"/>
              </w:rPr>
            </w:pPr>
            <w:r w:rsidRPr="00EF3987">
              <w:rPr>
                <w:szCs w:val="24"/>
              </w:rPr>
              <w:t>Нежилое здание (гараж)</w:t>
            </w:r>
          </w:p>
        </w:tc>
        <w:tc>
          <w:tcPr>
            <w:tcW w:w="1984" w:type="dxa"/>
          </w:tcPr>
          <w:p w:rsidR="00C21D9E" w:rsidRPr="00EF3987" w:rsidRDefault="00C21D9E" w:rsidP="00834A2C">
            <w:pPr>
              <w:spacing w:before="120" w:after="120"/>
              <w:rPr>
                <w:szCs w:val="24"/>
              </w:rPr>
            </w:pPr>
            <w:r w:rsidRPr="00EF3987">
              <w:rPr>
                <w:szCs w:val="24"/>
              </w:rPr>
              <w:t>п. Нижнеангарск</w:t>
            </w:r>
          </w:p>
        </w:tc>
        <w:tc>
          <w:tcPr>
            <w:tcW w:w="2552" w:type="dxa"/>
          </w:tcPr>
          <w:p w:rsidR="00C21D9E" w:rsidRPr="00EF3987" w:rsidRDefault="00C21D9E" w:rsidP="00834A2C">
            <w:pPr>
              <w:spacing w:before="120" w:after="120"/>
              <w:ind w:firstLine="33"/>
              <w:jc w:val="both"/>
              <w:rPr>
                <w:szCs w:val="24"/>
              </w:rPr>
            </w:pPr>
            <w:r w:rsidRPr="00EF3987">
              <w:rPr>
                <w:szCs w:val="24"/>
              </w:rPr>
              <w:t>ул. Строителей, б/</w:t>
            </w:r>
            <w:proofErr w:type="spellStart"/>
            <w:proofErr w:type="gramStart"/>
            <w:r w:rsidRPr="00EF3987">
              <w:rPr>
                <w:szCs w:val="24"/>
              </w:rPr>
              <w:t>н</w:t>
            </w:r>
            <w:proofErr w:type="spellEnd"/>
            <w:proofErr w:type="gramEnd"/>
            <w:r w:rsidRPr="00EF3987">
              <w:rPr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C21D9E" w:rsidRPr="00EF3987" w:rsidRDefault="00C21D9E" w:rsidP="00834A2C">
            <w:pPr>
              <w:tabs>
                <w:tab w:val="left" w:pos="34"/>
              </w:tabs>
              <w:spacing w:before="120" w:after="120"/>
              <w:jc w:val="center"/>
              <w:rPr>
                <w:szCs w:val="24"/>
                <w:highlight w:val="yellow"/>
              </w:rPr>
            </w:pPr>
            <w:r w:rsidRPr="00EF3987">
              <w:rPr>
                <w:szCs w:val="24"/>
              </w:rPr>
              <w:t>03:17:000000:1890</w:t>
            </w:r>
          </w:p>
        </w:tc>
        <w:tc>
          <w:tcPr>
            <w:tcW w:w="1134" w:type="dxa"/>
          </w:tcPr>
          <w:p w:rsidR="00C21D9E" w:rsidRPr="00EF3987" w:rsidRDefault="00C21D9E" w:rsidP="00834A2C">
            <w:pPr>
              <w:spacing w:before="120" w:after="120"/>
              <w:ind w:firstLine="34"/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310,2</w:t>
            </w:r>
          </w:p>
        </w:tc>
      </w:tr>
    </w:tbl>
    <w:p w:rsidR="0061481B" w:rsidRDefault="0061481B" w:rsidP="0061481B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074D3D" w:rsidRPr="0061481B" w:rsidRDefault="0061481B" w:rsidP="0061481B">
      <w:pPr>
        <w:pStyle w:val="70"/>
        <w:shd w:val="clear" w:color="auto" w:fill="auto"/>
        <w:spacing w:before="0" w:after="0" w:line="274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74D3D" w:rsidRPr="0061481B">
        <w:rPr>
          <w:rFonts w:ascii="Times New Roman" w:hAnsi="Times New Roman" w:cs="Times New Roman"/>
          <w:b w:val="0"/>
          <w:sz w:val="20"/>
          <w:szCs w:val="20"/>
        </w:rPr>
        <w:t xml:space="preserve">Приложение 2 </w:t>
      </w:r>
    </w:p>
    <w:p w:rsidR="00074D3D" w:rsidRPr="0061481B" w:rsidRDefault="00074D3D" w:rsidP="0061481B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074D3D" w:rsidRPr="0061481B" w:rsidRDefault="00074D3D" w:rsidP="0061481B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074D3D" w:rsidRPr="0061481B" w:rsidRDefault="00074D3D" w:rsidP="0061481B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074D3D" w:rsidRPr="0061481B" w:rsidRDefault="00074D3D" w:rsidP="0061481B">
      <w:pPr>
        <w:jc w:val="right"/>
        <w:rPr>
          <w:bCs/>
          <w:sz w:val="20"/>
        </w:rPr>
      </w:pPr>
      <w:r w:rsidRPr="0061481B">
        <w:rPr>
          <w:bCs/>
          <w:sz w:val="20"/>
        </w:rPr>
        <w:t>от  12.05.2020 №/</w:t>
      </w:r>
      <w:r w:rsidRPr="0061481B">
        <w:rPr>
          <w:bCs/>
          <w:sz w:val="20"/>
          <w:lang w:val="en-US"/>
        </w:rPr>
        <w:t>IV</w:t>
      </w:r>
    </w:p>
    <w:p w:rsidR="00074D3D" w:rsidRPr="00B825F2" w:rsidRDefault="00074D3D" w:rsidP="0061481B">
      <w:pPr>
        <w:rPr>
          <w:bCs/>
          <w:sz w:val="28"/>
          <w:szCs w:val="28"/>
        </w:rPr>
      </w:pPr>
    </w:p>
    <w:p w:rsidR="00074D3D" w:rsidRPr="00DC181F" w:rsidRDefault="00074D3D" w:rsidP="00074D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074D3D" w:rsidRPr="00DC181F" w:rsidRDefault="00074D3D" w:rsidP="00074D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DC181F">
        <w:rPr>
          <w:rFonts w:ascii="Times New Roman" w:hAnsi="Times New Roman" w:cs="Times New Roman"/>
          <w:sz w:val="26"/>
          <w:szCs w:val="26"/>
        </w:rPr>
        <w:t xml:space="preserve">принимаемого в муниципальную собственность </w:t>
      </w:r>
    </w:p>
    <w:p w:rsidR="00074D3D" w:rsidRPr="00DC181F" w:rsidRDefault="00074D3D" w:rsidP="00074D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074D3D" w:rsidRPr="0061481B" w:rsidRDefault="00074D3D" w:rsidP="0061481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1"/>
        <w:gridCol w:w="1984"/>
        <w:gridCol w:w="1843"/>
        <w:gridCol w:w="2214"/>
        <w:gridCol w:w="1134"/>
      </w:tblGrid>
      <w:tr w:rsidR="00074D3D" w:rsidRPr="00EF3987" w:rsidTr="00655CAE">
        <w:trPr>
          <w:trHeight w:val="653"/>
        </w:trPr>
        <w:tc>
          <w:tcPr>
            <w:tcW w:w="561" w:type="dxa"/>
          </w:tcPr>
          <w:p w:rsidR="00074D3D" w:rsidRPr="00EF3987" w:rsidRDefault="00074D3D" w:rsidP="00655CA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074D3D" w:rsidRPr="00EF3987" w:rsidRDefault="00074D3D" w:rsidP="00655CA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074D3D" w:rsidRPr="00EF3987" w:rsidRDefault="00074D3D" w:rsidP="00655CAE">
            <w:pPr>
              <w:jc w:val="center"/>
              <w:rPr>
                <w:szCs w:val="24"/>
              </w:rPr>
            </w:pPr>
          </w:p>
        </w:tc>
        <w:tc>
          <w:tcPr>
            <w:tcW w:w="2214" w:type="dxa"/>
          </w:tcPr>
          <w:p w:rsidR="00074D3D" w:rsidRPr="00EF3987" w:rsidRDefault="00074D3D" w:rsidP="00655CA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074D3D" w:rsidRPr="00EF3987" w:rsidRDefault="00074D3D" w:rsidP="00655C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Протяженность, </w:t>
            </w:r>
            <w:proofErr w:type="gramStart"/>
            <w:r>
              <w:rPr>
                <w:szCs w:val="24"/>
              </w:rPr>
              <w:t>м</w:t>
            </w:r>
            <w:proofErr w:type="gramEnd"/>
          </w:p>
        </w:tc>
      </w:tr>
      <w:tr w:rsidR="00074D3D" w:rsidRPr="00EF3987" w:rsidTr="00655CAE">
        <w:trPr>
          <w:trHeight w:val="286"/>
        </w:trPr>
        <w:tc>
          <w:tcPr>
            <w:tcW w:w="561" w:type="dxa"/>
          </w:tcPr>
          <w:p w:rsidR="00074D3D" w:rsidRPr="00EF3987" w:rsidRDefault="00074D3D" w:rsidP="00655CAE">
            <w:pPr>
              <w:rPr>
                <w:szCs w:val="24"/>
              </w:rPr>
            </w:pPr>
            <w:r w:rsidRPr="00EF3987">
              <w:rPr>
                <w:szCs w:val="24"/>
              </w:rPr>
              <w:t>1.</w:t>
            </w:r>
          </w:p>
        </w:tc>
        <w:tc>
          <w:tcPr>
            <w:tcW w:w="2241" w:type="dxa"/>
          </w:tcPr>
          <w:p w:rsidR="00074D3D" w:rsidRDefault="00074D3D" w:rsidP="00655CAE">
            <w:pPr>
              <w:rPr>
                <w:szCs w:val="24"/>
              </w:rPr>
            </w:pPr>
            <w:proofErr w:type="spellStart"/>
            <w:proofErr w:type="gramStart"/>
            <w:r w:rsidRPr="00634CA9">
              <w:rPr>
                <w:szCs w:val="24"/>
              </w:rPr>
              <w:t>C</w:t>
            </w:r>
            <w:proofErr w:type="gramEnd"/>
            <w:r w:rsidRPr="00634CA9">
              <w:rPr>
                <w:szCs w:val="24"/>
              </w:rPr>
              <w:t>ооружения</w:t>
            </w:r>
            <w:proofErr w:type="spellEnd"/>
            <w:r w:rsidRPr="00634CA9">
              <w:rPr>
                <w:szCs w:val="24"/>
              </w:rPr>
              <w:t xml:space="preserve"> канализации</w:t>
            </w:r>
          </w:p>
          <w:p w:rsidR="00074D3D" w:rsidRPr="00EF3987" w:rsidRDefault="00074D3D" w:rsidP="00655CAE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634CA9">
              <w:rPr>
                <w:szCs w:val="24"/>
              </w:rPr>
              <w:t>Сети канализации</w:t>
            </w:r>
            <w:r>
              <w:rPr>
                <w:szCs w:val="24"/>
              </w:rPr>
              <w:t>)</w:t>
            </w:r>
          </w:p>
        </w:tc>
        <w:tc>
          <w:tcPr>
            <w:tcW w:w="1984" w:type="dxa"/>
          </w:tcPr>
          <w:p w:rsidR="00074D3D" w:rsidRPr="00EF3987" w:rsidRDefault="00074D3D" w:rsidP="00655CAE">
            <w:pPr>
              <w:rPr>
                <w:szCs w:val="24"/>
              </w:rPr>
            </w:pPr>
            <w:r w:rsidRPr="00EF3987">
              <w:rPr>
                <w:szCs w:val="24"/>
              </w:rPr>
              <w:t>п. Нижнеангарск</w:t>
            </w:r>
          </w:p>
        </w:tc>
        <w:tc>
          <w:tcPr>
            <w:tcW w:w="1843" w:type="dxa"/>
          </w:tcPr>
          <w:p w:rsidR="00074D3D" w:rsidRPr="00EF3987" w:rsidRDefault="00074D3D" w:rsidP="00655CAE">
            <w:pPr>
              <w:ind w:firstLine="33"/>
              <w:jc w:val="both"/>
              <w:rPr>
                <w:szCs w:val="24"/>
              </w:rPr>
            </w:pPr>
            <w:r>
              <w:rPr>
                <w:szCs w:val="24"/>
              </w:rPr>
              <w:t>ул. Брусничная</w:t>
            </w:r>
          </w:p>
        </w:tc>
        <w:tc>
          <w:tcPr>
            <w:tcW w:w="2214" w:type="dxa"/>
          </w:tcPr>
          <w:p w:rsidR="00074D3D" w:rsidRPr="00EF3987" w:rsidRDefault="00074D3D" w:rsidP="00655CAE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634CA9">
              <w:rPr>
                <w:szCs w:val="24"/>
              </w:rPr>
              <w:t>03:17:000000:6378</w:t>
            </w:r>
          </w:p>
        </w:tc>
        <w:tc>
          <w:tcPr>
            <w:tcW w:w="1134" w:type="dxa"/>
          </w:tcPr>
          <w:p w:rsidR="00074D3D" w:rsidRPr="00EF3987" w:rsidRDefault="00074D3D" w:rsidP="00655CAE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</w:tbl>
    <w:p w:rsidR="00882926" w:rsidRPr="00567F64" w:rsidRDefault="00882926" w:rsidP="00882926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p w:rsidR="00882926" w:rsidRPr="00567F64" w:rsidRDefault="00882926" w:rsidP="00882926">
      <w:pPr>
        <w:tabs>
          <w:tab w:val="left" w:pos="1695"/>
        </w:tabs>
        <w:spacing w:line="360" w:lineRule="auto"/>
        <w:rPr>
          <w:sz w:val="28"/>
          <w:szCs w:val="28"/>
        </w:rPr>
      </w:pPr>
    </w:p>
    <w:p w:rsidR="00882926" w:rsidRDefault="00882926" w:rsidP="00882926"/>
    <w:p w:rsidR="00DC181F" w:rsidRDefault="00DC181F"/>
    <w:p w:rsidR="00DC181F" w:rsidRDefault="00DC181F"/>
    <w:p w:rsidR="00DC181F" w:rsidRDefault="00DC181F"/>
    <w:sectPr w:rsidR="00DC181F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26</cp:revision>
  <cp:lastPrinted>2020-05-13T04:13:00Z</cp:lastPrinted>
  <dcterms:created xsi:type="dcterms:W3CDTF">2019-02-04T01:46:00Z</dcterms:created>
  <dcterms:modified xsi:type="dcterms:W3CDTF">2020-05-13T04:31:00Z</dcterms:modified>
</cp:coreProperties>
</file>