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1F03B0" w:rsidRDefault="00C145E2" w:rsidP="00C145E2">
      <w:pPr>
        <w:pStyle w:val="a8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 w:rsidRPr="00FA371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C145E2" w:rsidRPr="003201C6" w:rsidRDefault="00EE614A" w:rsidP="00C14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D349BB">
        <w:rPr>
          <w:b/>
          <w:bCs/>
          <w:sz w:val="28"/>
          <w:szCs w:val="28"/>
          <w:lang w:val="en-US"/>
        </w:rPr>
        <w:t>III</w:t>
      </w:r>
      <w:r w:rsidR="003201C6">
        <w:rPr>
          <w:b/>
          <w:bCs/>
          <w:sz w:val="28"/>
          <w:szCs w:val="28"/>
        </w:rPr>
        <w:t xml:space="preserve"> сессия</w:t>
      </w:r>
    </w:p>
    <w:p w:rsidR="00C145E2" w:rsidRPr="007F0BFA" w:rsidRDefault="00803256" w:rsidP="00C145E2">
      <w:pPr>
        <w:jc w:val="center"/>
        <w:rPr>
          <w:b/>
          <w:bCs/>
          <w:sz w:val="28"/>
          <w:szCs w:val="28"/>
        </w:rPr>
      </w:pPr>
      <w:r w:rsidRPr="00803256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803256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C145E2" w:rsidRPr="007F0BFA" w:rsidRDefault="002D7275" w:rsidP="00C145E2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9F2BD0">
        <w:rPr>
          <w:b/>
          <w:bCs/>
          <w:sz w:val="26"/>
          <w:szCs w:val="26"/>
        </w:rPr>
        <w:t>Я</w:t>
      </w:r>
    </w:p>
    <w:p w:rsidR="00C145E2" w:rsidRDefault="00C145E2" w:rsidP="00C145E2">
      <w:pPr>
        <w:rPr>
          <w:b/>
          <w:sz w:val="26"/>
          <w:szCs w:val="26"/>
        </w:rPr>
      </w:pPr>
    </w:p>
    <w:p w:rsidR="001B2009" w:rsidRPr="00713500" w:rsidRDefault="00E174B3" w:rsidP="001B2009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«19</w:t>
      </w:r>
      <w:r w:rsidR="00633921">
        <w:rPr>
          <w:b/>
          <w:bCs/>
          <w:sz w:val="28"/>
          <w:szCs w:val="28"/>
        </w:rPr>
        <w:t xml:space="preserve">» сентября </w:t>
      </w:r>
      <w:r w:rsidR="001B2009">
        <w:rPr>
          <w:b/>
          <w:bCs/>
          <w:sz w:val="28"/>
          <w:szCs w:val="28"/>
        </w:rPr>
        <w:t>201</w:t>
      </w:r>
      <w:r w:rsidR="001B2009" w:rsidRPr="00713500">
        <w:rPr>
          <w:b/>
          <w:bCs/>
          <w:sz w:val="28"/>
          <w:szCs w:val="28"/>
        </w:rPr>
        <w:t>9</w:t>
      </w:r>
      <w:r w:rsidR="001B2009" w:rsidRPr="002E5927">
        <w:rPr>
          <w:b/>
          <w:bCs/>
          <w:sz w:val="28"/>
          <w:szCs w:val="28"/>
        </w:rPr>
        <w:t xml:space="preserve">  года     </w:t>
      </w:r>
      <w:r w:rsidR="001B2009">
        <w:rPr>
          <w:b/>
          <w:bCs/>
          <w:sz w:val="28"/>
          <w:szCs w:val="28"/>
        </w:rPr>
        <w:t xml:space="preserve">                                 </w:t>
      </w:r>
      <w:r w:rsidR="009F2BD0">
        <w:rPr>
          <w:b/>
          <w:bCs/>
          <w:sz w:val="28"/>
          <w:szCs w:val="28"/>
        </w:rPr>
        <w:t xml:space="preserve">                          </w:t>
      </w:r>
      <w:r w:rsidR="001B200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1B2009" w:rsidRPr="002E5927">
        <w:rPr>
          <w:b/>
          <w:bCs/>
          <w:sz w:val="28"/>
          <w:szCs w:val="28"/>
        </w:rPr>
        <w:t xml:space="preserve">    </w:t>
      </w:r>
      <w:r w:rsidR="001B2009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51</w:t>
      </w:r>
      <w:r w:rsidR="001B2009" w:rsidRPr="002E5927">
        <w:rPr>
          <w:b/>
          <w:bCs/>
          <w:sz w:val="26"/>
          <w:szCs w:val="26"/>
        </w:rPr>
        <w:t xml:space="preserve"> 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C959ED" w:rsidRDefault="00C959ED" w:rsidP="00C959ED">
      <w:pPr>
        <w:rPr>
          <w:b/>
          <w:sz w:val="26"/>
          <w:szCs w:val="26"/>
        </w:rPr>
      </w:pPr>
    </w:p>
    <w:p w:rsidR="00C959ED" w:rsidRPr="000E2E23" w:rsidRDefault="00C959ED" w:rsidP="00C959ED">
      <w:pPr>
        <w:rPr>
          <w:b/>
          <w:sz w:val="26"/>
          <w:szCs w:val="26"/>
        </w:rPr>
      </w:pPr>
      <w:r w:rsidRPr="000E2E23">
        <w:rPr>
          <w:b/>
          <w:sz w:val="26"/>
          <w:szCs w:val="26"/>
        </w:rPr>
        <w:t xml:space="preserve">Об </w:t>
      </w:r>
      <w:proofErr w:type="gramStart"/>
      <w:r w:rsidRPr="000E2E23">
        <w:rPr>
          <w:b/>
          <w:sz w:val="26"/>
          <w:szCs w:val="26"/>
        </w:rPr>
        <w:t>отчете</w:t>
      </w:r>
      <w:proofErr w:type="gramEnd"/>
      <w:r w:rsidRPr="000E2E23">
        <w:rPr>
          <w:b/>
          <w:sz w:val="26"/>
          <w:szCs w:val="26"/>
        </w:rPr>
        <w:t xml:space="preserve"> об исполнении бюджета муниципального образования </w:t>
      </w:r>
    </w:p>
    <w:p w:rsidR="00C959ED" w:rsidRPr="000E2E23" w:rsidRDefault="00C959ED" w:rsidP="00C959E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поселения </w:t>
      </w:r>
      <w:r w:rsidRPr="000E2E23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поселок Нижнеангарск</w:t>
      </w:r>
      <w:r w:rsidRPr="000E2E23">
        <w:rPr>
          <w:b/>
          <w:sz w:val="26"/>
          <w:szCs w:val="26"/>
        </w:rPr>
        <w:t xml:space="preserve">» за  </w:t>
      </w:r>
      <w:r w:rsidRPr="000E2E23">
        <w:rPr>
          <w:b/>
          <w:sz w:val="26"/>
          <w:szCs w:val="26"/>
          <w:lang w:val="en-US"/>
        </w:rPr>
        <w:t>I</w:t>
      </w:r>
      <w:r w:rsidRPr="000E2E23">
        <w:rPr>
          <w:b/>
          <w:sz w:val="26"/>
          <w:szCs w:val="26"/>
        </w:rPr>
        <w:t xml:space="preserve"> полугодие  2019 года</w:t>
      </w:r>
    </w:p>
    <w:p w:rsidR="00C959ED" w:rsidRPr="000E2E23" w:rsidRDefault="00C959ED" w:rsidP="00C959ED">
      <w:pPr>
        <w:pStyle w:val="ac"/>
        <w:spacing w:after="0"/>
        <w:jc w:val="both"/>
        <w:rPr>
          <w:b/>
          <w:sz w:val="26"/>
          <w:szCs w:val="26"/>
        </w:rPr>
      </w:pPr>
    </w:p>
    <w:p w:rsidR="00C959ED" w:rsidRPr="000E2E23" w:rsidRDefault="00C959ED" w:rsidP="00C959ED">
      <w:pPr>
        <w:pStyle w:val="ac"/>
        <w:spacing w:after="0"/>
        <w:ind w:firstLine="709"/>
        <w:jc w:val="both"/>
        <w:rPr>
          <w:sz w:val="26"/>
          <w:szCs w:val="26"/>
        </w:rPr>
      </w:pPr>
      <w:r w:rsidRPr="000E2E23">
        <w:rPr>
          <w:sz w:val="26"/>
          <w:szCs w:val="26"/>
        </w:rPr>
        <w:t xml:space="preserve">Заслушав и обсудив информацию  </w:t>
      </w:r>
      <w:r>
        <w:rPr>
          <w:sz w:val="26"/>
          <w:szCs w:val="26"/>
        </w:rPr>
        <w:t xml:space="preserve">ведущего специалиста </w:t>
      </w:r>
      <w:r w:rsidRPr="000E2E23">
        <w:rPr>
          <w:sz w:val="26"/>
          <w:szCs w:val="26"/>
        </w:rPr>
        <w:t>администрации муниципального образования</w:t>
      </w:r>
      <w:r>
        <w:rPr>
          <w:sz w:val="26"/>
          <w:szCs w:val="26"/>
        </w:rPr>
        <w:t xml:space="preserve"> городского поселения «поселок Нижнеангарск»</w:t>
      </w:r>
      <w:r w:rsidRPr="000E2E23">
        <w:rPr>
          <w:sz w:val="26"/>
          <w:szCs w:val="26"/>
        </w:rPr>
        <w:t xml:space="preserve"> «Об исполнении бюджета муниципального образования </w:t>
      </w:r>
      <w:r>
        <w:rPr>
          <w:sz w:val="26"/>
          <w:szCs w:val="26"/>
        </w:rPr>
        <w:t>городского поселения «поселок Нижнеангарск»</w:t>
      </w:r>
      <w:r w:rsidRPr="000E2E23">
        <w:rPr>
          <w:sz w:val="26"/>
          <w:szCs w:val="26"/>
        </w:rPr>
        <w:t xml:space="preserve"> за  </w:t>
      </w:r>
      <w:r w:rsidRPr="000E2E23">
        <w:rPr>
          <w:sz w:val="26"/>
          <w:szCs w:val="26"/>
          <w:lang w:val="en-US"/>
        </w:rPr>
        <w:t>I</w:t>
      </w:r>
      <w:r w:rsidRPr="000E2E23">
        <w:rPr>
          <w:sz w:val="26"/>
          <w:szCs w:val="26"/>
        </w:rPr>
        <w:t xml:space="preserve"> полугодие  2019 года» Совет депутатов муниципального образования </w:t>
      </w:r>
      <w:r>
        <w:rPr>
          <w:sz w:val="26"/>
          <w:szCs w:val="26"/>
        </w:rPr>
        <w:t>городского поселения «поселок Нижнеангарск»</w:t>
      </w:r>
      <w:r w:rsidRPr="000E2E23">
        <w:rPr>
          <w:sz w:val="26"/>
          <w:szCs w:val="26"/>
        </w:rPr>
        <w:t xml:space="preserve"> отмечает следующее:</w:t>
      </w:r>
    </w:p>
    <w:p w:rsidR="00C959ED" w:rsidRPr="000E2E23" w:rsidRDefault="00C959ED" w:rsidP="00C959ED">
      <w:pPr>
        <w:ind w:firstLine="709"/>
        <w:jc w:val="both"/>
        <w:rPr>
          <w:sz w:val="26"/>
          <w:szCs w:val="26"/>
        </w:rPr>
      </w:pPr>
      <w:r w:rsidRPr="000E2E23">
        <w:rPr>
          <w:sz w:val="26"/>
          <w:szCs w:val="26"/>
        </w:rPr>
        <w:t xml:space="preserve">За 1 полугодие 2019 года доходная часть бюджета муниципального образования </w:t>
      </w:r>
      <w:r>
        <w:rPr>
          <w:sz w:val="26"/>
          <w:szCs w:val="26"/>
        </w:rPr>
        <w:t>городского поселения «поселок Нижнеангарск»</w:t>
      </w:r>
      <w:r w:rsidRPr="000E2E23">
        <w:rPr>
          <w:sz w:val="26"/>
          <w:szCs w:val="26"/>
        </w:rPr>
        <w:t xml:space="preserve"> исполнена в сумме </w:t>
      </w:r>
      <w:r>
        <w:rPr>
          <w:sz w:val="26"/>
          <w:szCs w:val="26"/>
        </w:rPr>
        <w:t>13 303 075,13</w:t>
      </w:r>
      <w:r w:rsidRPr="000E2E23">
        <w:rPr>
          <w:sz w:val="26"/>
          <w:szCs w:val="26"/>
        </w:rPr>
        <w:t xml:space="preserve"> рублей, из них: налоговые и неналоговые доходы  </w:t>
      </w:r>
      <w:r>
        <w:rPr>
          <w:sz w:val="26"/>
          <w:szCs w:val="26"/>
        </w:rPr>
        <w:t>9 535 132,57</w:t>
      </w:r>
      <w:r w:rsidRPr="000E2E23">
        <w:rPr>
          <w:sz w:val="26"/>
          <w:szCs w:val="26"/>
        </w:rPr>
        <w:t xml:space="preserve">  рублей,  безвозмездные поступления </w:t>
      </w:r>
      <w:r>
        <w:rPr>
          <w:sz w:val="26"/>
          <w:szCs w:val="26"/>
        </w:rPr>
        <w:t>3 798 900,00</w:t>
      </w:r>
      <w:r w:rsidRPr="000E2E23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, штрафы 6 000,00 рублей,  возврат остаток субсидий прошлых лет -36 757,44 рублей.</w:t>
      </w:r>
    </w:p>
    <w:p w:rsidR="00C959ED" w:rsidRPr="000E2E23" w:rsidRDefault="00C959ED" w:rsidP="00C959ED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0E2E23">
        <w:rPr>
          <w:sz w:val="26"/>
          <w:szCs w:val="26"/>
        </w:rPr>
        <w:t xml:space="preserve">В структуре налоговых и неналоговых доходов за анализируемый период наибольший темп прироста к аналогичному периоду прошлого года показывают: акцизы по подакцизным товарам (продукции), производимым на территории Российской Федерации </w:t>
      </w:r>
      <w:r>
        <w:rPr>
          <w:sz w:val="26"/>
          <w:szCs w:val="26"/>
        </w:rPr>
        <w:t>17,9</w:t>
      </w:r>
      <w:r w:rsidRPr="000E2E23">
        <w:rPr>
          <w:sz w:val="26"/>
          <w:szCs w:val="26"/>
        </w:rPr>
        <w:t>%</w:t>
      </w:r>
      <w:r>
        <w:rPr>
          <w:sz w:val="26"/>
          <w:szCs w:val="26"/>
        </w:rPr>
        <w:t xml:space="preserve"> (в 2018 году – 644 978,92 руб., в 2019 году – 760 554,37 руб.)</w:t>
      </w:r>
      <w:r w:rsidRPr="000E2E23">
        <w:rPr>
          <w:sz w:val="26"/>
          <w:szCs w:val="26"/>
        </w:rPr>
        <w:t xml:space="preserve">; </w:t>
      </w:r>
      <w:r>
        <w:rPr>
          <w:sz w:val="26"/>
          <w:szCs w:val="26"/>
        </w:rPr>
        <w:t>земельный налог с организаций</w:t>
      </w:r>
      <w:r w:rsidRPr="000E2E23">
        <w:rPr>
          <w:sz w:val="26"/>
          <w:szCs w:val="26"/>
        </w:rPr>
        <w:t xml:space="preserve"> </w:t>
      </w:r>
      <w:r>
        <w:rPr>
          <w:sz w:val="26"/>
          <w:szCs w:val="26"/>
        </w:rPr>
        <w:t>52,9</w:t>
      </w:r>
      <w:r w:rsidRPr="000E2E23">
        <w:rPr>
          <w:sz w:val="26"/>
          <w:szCs w:val="26"/>
        </w:rPr>
        <w:t>%</w:t>
      </w:r>
      <w:r>
        <w:rPr>
          <w:sz w:val="26"/>
          <w:szCs w:val="26"/>
        </w:rPr>
        <w:t xml:space="preserve"> (в 2018 году – 213 532,91 руб., в 2019 году – 326 689,69 руб.)</w:t>
      </w:r>
      <w:r w:rsidRPr="000E2E23">
        <w:rPr>
          <w:sz w:val="26"/>
          <w:szCs w:val="26"/>
        </w:rPr>
        <w:t>;</w:t>
      </w:r>
      <w:proofErr w:type="gramEnd"/>
      <w:r w:rsidRPr="000E2E23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налог с физических лиц</w:t>
      </w:r>
      <w:r w:rsidRPr="000E2E23">
        <w:rPr>
          <w:sz w:val="26"/>
          <w:szCs w:val="26"/>
        </w:rPr>
        <w:t xml:space="preserve"> 1</w:t>
      </w:r>
      <w:r>
        <w:rPr>
          <w:sz w:val="26"/>
          <w:szCs w:val="26"/>
        </w:rPr>
        <w:t>04</w:t>
      </w:r>
      <w:r w:rsidRPr="000E2E23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0E2E23">
        <w:rPr>
          <w:sz w:val="26"/>
          <w:szCs w:val="26"/>
        </w:rPr>
        <w:t>%</w:t>
      </w:r>
      <w:r>
        <w:rPr>
          <w:sz w:val="26"/>
          <w:szCs w:val="26"/>
        </w:rPr>
        <w:t xml:space="preserve"> ( в 2018 году -96 0778,80 руб., в 2019 году – 196 178,20 руб.)</w:t>
      </w:r>
      <w:r w:rsidRPr="000E2E23">
        <w:rPr>
          <w:sz w:val="26"/>
          <w:szCs w:val="26"/>
        </w:rPr>
        <w:t>.</w:t>
      </w:r>
      <w:r>
        <w:rPr>
          <w:sz w:val="26"/>
          <w:szCs w:val="26"/>
        </w:rPr>
        <w:t>; доходы получаемые в виде арендной платы за земельные участки 210,4%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в 2018 году – 43 139,44 руб., в 2019 году – 133 913,99 руб.).</w:t>
      </w:r>
      <w:r w:rsidRPr="000E2E23">
        <w:rPr>
          <w:sz w:val="26"/>
          <w:szCs w:val="26"/>
        </w:rPr>
        <w:t xml:space="preserve"> Вместе с тем по остальным видам налоговых и неналоговых поступлений наблюдается отрицательный темп прироста: </w:t>
      </w:r>
      <w:r>
        <w:rPr>
          <w:sz w:val="26"/>
          <w:szCs w:val="26"/>
        </w:rPr>
        <w:t>налог на доходы физических лиц 7,8% (в 2018 году – 10 344 386,74 руб., в 2019 году – 8 055 696,78 руб.)</w:t>
      </w:r>
      <w:r w:rsidRPr="000E2E23">
        <w:rPr>
          <w:sz w:val="26"/>
          <w:szCs w:val="26"/>
        </w:rPr>
        <w:t xml:space="preserve">; налоги на совокупный доход </w:t>
      </w:r>
      <w:r>
        <w:rPr>
          <w:sz w:val="26"/>
          <w:szCs w:val="26"/>
        </w:rPr>
        <w:t>15,5% (в 2018 году – 3 515,11 руб., в 2019 году – 545,11 руб.); доходы от использования имущества 23,6% (в 2018 году – 14 782,00 руб., в 2019 году – 3 500 руб.).</w:t>
      </w:r>
    </w:p>
    <w:p w:rsidR="00C959ED" w:rsidRPr="000E2E23" w:rsidRDefault="00C959ED" w:rsidP="00C959ED">
      <w:pPr>
        <w:spacing w:line="276" w:lineRule="auto"/>
        <w:ind w:firstLine="709"/>
        <w:jc w:val="both"/>
        <w:rPr>
          <w:sz w:val="26"/>
          <w:szCs w:val="26"/>
        </w:rPr>
      </w:pPr>
      <w:r w:rsidRPr="000E2E23">
        <w:rPr>
          <w:sz w:val="26"/>
          <w:szCs w:val="26"/>
        </w:rPr>
        <w:t xml:space="preserve">Безвозмездные поступления в сравнении с аналогичным периодом прошлого года </w:t>
      </w:r>
      <w:r>
        <w:rPr>
          <w:sz w:val="26"/>
          <w:szCs w:val="26"/>
        </w:rPr>
        <w:t>увеличились</w:t>
      </w:r>
      <w:r w:rsidRPr="000E2E23">
        <w:rPr>
          <w:sz w:val="26"/>
          <w:szCs w:val="26"/>
        </w:rPr>
        <w:t xml:space="preserve"> на </w:t>
      </w:r>
      <w:r>
        <w:rPr>
          <w:sz w:val="26"/>
          <w:szCs w:val="26"/>
        </w:rPr>
        <w:t>1 321 486,82 рублей (в 2018 году – 2 477 413,48 руб., в 2019 году – 3 798 900,00 руб.).</w:t>
      </w:r>
    </w:p>
    <w:p w:rsidR="00C959ED" w:rsidRPr="000E2E23" w:rsidRDefault="00C959ED" w:rsidP="00C959ED">
      <w:pPr>
        <w:ind w:firstLine="709"/>
        <w:jc w:val="both"/>
        <w:rPr>
          <w:sz w:val="26"/>
          <w:szCs w:val="26"/>
        </w:rPr>
      </w:pPr>
      <w:r w:rsidRPr="000E2E23">
        <w:rPr>
          <w:sz w:val="26"/>
          <w:szCs w:val="26"/>
        </w:rPr>
        <w:lastRenderedPageBreak/>
        <w:t xml:space="preserve">Расходы местного бюджета за отчетный период </w:t>
      </w:r>
      <w:r>
        <w:rPr>
          <w:sz w:val="26"/>
          <w:szCs w:val="26"/>
        </w:rPr>
        <w:t xml:space="preserve">уменьшились на 611 821,78 руб., и </w:t>
      </w:r>
      <w:r w:rsidRPr="000E2E23">
        <w:rPr>
          <w:sz w:val="26"/>
          <w:szCs w:val="26"/>
        </w:rPr>
        <w:t xml:space="preserve">исполнены </w:t>
      </w:r>
      <w:r>
        <w:rPr>
          <w:sz w:val="26"/>
          <w:szCs w:val="26"/>
        </w:rPr>
        <w:t>в сумме 14 782 362,90</w:t>
      </w:r>
      <w:r w:rsidRPr="000E2E23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, в 2018 году расходы бюджета исполнены в сумме 15 394 184,68 рублей</w:t>
      </w:r>
      <w:r w:rsidRPr="000E2E23">
        <w:rPr>
          <w:sz w:val="26"/>
          <w:szCs w:val="26"/>
        </w:rPr>
        <w:t>.</w:t>
      </w:r>
    </w:p>
    <w:p w:rsidR="00C959ED" w:rsidRPr="000E2E23" w:rsidRDefault="00C959ED" w:rsidP="00C959ED">
      <w:pPr>
        <w:ind w:firstLine="709"/>
        <w:jc w:val="both"/>
        <w:rPr>
          <w:bCs/>
          <w:sz w:val="26"/>
          <w:szCs w:val="26"/>
        </w:rPr>
      </w:pPr>
      <w:proofErr w:type="gramStart"/>
      <w:r w:rsidRPr="000E2E23">
        <w:rPr>
          <w:sz w:val="26"/>
          <w:szCs w:val="26"/>
        </w:rPr>
        <w:t xml:space="preserve">В структуре расходов бюджета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E2E23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E2E23">
        <w:rPr>
          <w:sz w:val="26"/>
          <w:szCs w:val="26"/>
        </w:rPr>
        <w:t>» наибольший удельный вес занимают расходы на отрасль «</w:t>
      </w:r>
      <w:r>
        <w:rPr>
          <w:sz w:val="26"/>
          <w:szCs w:val="26"/>
        </w:rPr>
        <w:t>Субсидии бюджетным учреждениям</w:t>
      </w:r>
      <w:r w:rsidRPr="000E2E23">
        <w:rPr>
          <w:sz w:val="26"/>
          <w:szCs w:val="26"/>
        </w:rPr>
        <w:t xml:space="preserve">» - </w:t>
      </w:r>
      <w:r>
        <w:rPr>
          <w:sz w:val="26"/>
          <w:szCs w:val="26"/>
        </w:rPr>
        <w:t>12,15</w:t>
      </w:r>
      <w:r w:rsidRPr="000E2E23">
        <w:rPr>
          <w:sz w:val="26"/>
          <w:szCs w:val="26"/>
        </w:rPr>
        <w:t>%</w:t>
      </w:r>
      <w:r>
        <w:rPr>
          <w:sz w:val="26"/>
          <w:szCs w:val="26"/>
        </w:rPr>
        <w:t xml:space="preserve"> (исполнено в сумме 4 220 200,00 рублей)</w:t>
      </w:r>
      <w:r w:rsidRPr="000E2E23">
        <w:rPr>
          <w:sz w:val="26"/>
          <w:szCs w:val="26"/>
        </w:rPr>
        <w:t xml:space="preserve">, «Общегосударственные вопросы» - </w:t>
      </w:r>
      <w:r>
        <w:rPr>
          <w:sz w:val="26"/>
          <w:szCs w:val="26"/>
        </w:rPr>
        <w:t>8,7</w:t>
      </w:r>
      <w:r w:rsidRPr="000E2E23">
        <w:rPr>
          <w:sz w:val="26"/>
          <w:szCs w:val="26"/>
        </w:rPr>
        <w:t>%</w:t>
      </w:r>
      <w:r>
        <w:rPr>
          <w:sz w:val="26"/>
          <w:szCs w:val="26"/>
        </w:rPr>
        <w:t xml:space="preserve"> (исполнено – 3 039 229,86 рублей)</w:t>
      </w:r>
      <w:r w:rsidRPr="000E2E23">
        <w:rPr>
          <w:sz w:val="26"/>
          <w:szCs w:val="26"/>
        </w:rPr>
        <w:t xml:space="preserve">, «Культура и кинематография» - </w:t>
      </w:r>
      <w:r>
        <w:rPr>
          <w:sz w:val="26"/>
          <w:szCs w:val="26"/>
        </w:rPr>
        <w:t>7,8</w:t>
      </w:r>
      <w:r w:rsidRPr="000E2E23">
        <w:rPr>
          <w:sz w:val="26"/>
          <w:szCs w:val="26"/>
        </w:rPr>
        <w:t>%</w:t>
      </w:r>
      <w:r>
        <w:rPr>
          <w:sz w:val="26"/>
          <w:szCs w:val="26"/>
        </w:rPr>
        <w:t xml:space="preserve"> (исполнено в сумме 2 716 788,00 рублей)</w:t>
      </w:r>
      <w:r w:rsidRPr="000E2E23">
        <w:rPr>
          <w:sz w:val="26"/>
          <w:szCs w:val="26"/>
        </w:rPr>
        <w:t xml:space="preserve">, «Жилищно-коммунальное хозяйство» - </w:t>
      </w:r>
      <w:r>
        <w:rPr>
          <w:sz w:val="26"/>
          <w:szCs w:val="26"/>
        </w:rPr>
        <w:t>11,5</w:t>
      </w:r>
      <w:r w:rsidRPr="000E2E23">
        <w:rPr>
          <w:sz w:val="26"/>
          <w:szCs w:val="26"/>
        </w:rPr>
        <w:t>%</w:t>
      </w:r>
      <w:r>
        <w:rPr>
          <w:sz w:val="26"/>
          <w:szCs w:val="26"/>
        </w:rPr>
        <w:t xml:space="preserve"> (исполнено в сумме 4 021 960,35 рублей)</w:t>
      </w:r>
      <w:r w:rsidRPr="000E2E23">
        <w:rPr>
          <w:sz w:val="26"/>
          <w:szCs w:val="26"/>
        </w:rPr>
        <w:t xml:space="preserve">. </w:t>
      </w:r>
      <w:proofErr w:type="gramEnd"/>
    </w:p>
    <w:p w:rsidR="00C959ED" w:rsidRPr="000E2E23" w:rsidRDefault="00C959ED" w:rsidP="00C959ED">
      <w:pPr>
        <w:ind w:firstLine="709"/>
        <w:jc w:val="both"/>
        <w:rPr>
          <w:sz w:val="26"/>
          <w:szCs w:val="26"/>
        </w:rPr>
      </w:pPr>
      <w:r w:rsidRPr="000E2E23">
        <w:rPr>
          <w:sz w:val="26"/>
          <w:szCs w:val="26"/>
        </w:rPr>
        <w:t xml:space="preserve">Расходы бюджета были ориентированы на финансирование первоочередных расходных обязательств,  а так же расходов отвечающих интересам социально-экономического развития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E2E23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Нижнеангарск»</w:t>
      </w:r>
      <w:r w:rsidRPr="000E2E23">
        <w:rPr>
          <w:sz w:val="26"/>
          <w:szCs w:val="26"/>
        </w:rPr>
        <w:t>.</w:t>
      </w:r>
    </w:p>
    <w:p w:rsidR="00C959ED" w:rsidRPr="000E2E23" w:rsidRDefault="00C959ED" w:rsidP="00C959E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0E2E23">
        <w:rPr>
          <w:bCs/>
          <w:sz w:val="26"/>
          <w:szCs w:val="26"/>
        </w:rPr>
        <w:t>Объем м</w:t>
      </w:r>
      <w:r w:rsidRPr="000E2E23">
        <w:rPr>
          <w:sz w:val="26"/>
          <w:szCs w:val="26"/>
        </w:rPr>
        <w:t>униципального долга муниципального образования</w:t>
      </w:r>
      <w:r>
        <w:rPr>
          <w:sz w:val="26"/>
          <w:szCs w:val="26"/>
        </w:rPr>
        <w:t xml:space="preserve"> городского поселения </w:t>
      </w:r>
      <w:r w:rsidRPr="000E2E23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E2E23">
        <w:rPr>
          <w:sz w:val="26"/>
          <w:szCs w:val="26"/>
        </w:rPr>
        <w:t>» по состоянию на 01.07.2019 года составил 00,00 рублей. Задолженность местного бюджета по кредитам в кредитных организациях отсутствует.</w:t>
      </w:r>
    </w:p>
    <w:p w:rsidR="00C959ED" w:rsidRPr="000E2E23" w:rsidRDefault="00C959ED" w:rsidP="00C959E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0E2E23">
        <w:rPr>
          <w:sz w:val="26"/>
          <w:szCs w:val="26"/>
        </w:rPr>
        <w:t>За 1 полугодие 2019 г. муниципальные гарантии муниципальным образованием</w:t>
      </w:r>
      <w:r>
        <w:rPr>
          <w:sz w:val="26"/>
          <w:szCs w:val="26"/>
        </w:rPr>
        <w:t xml:space="preserve"> городским поселением</w:t>
      </w:r>
      <w:r w:rsidRPr="000E2E23">
        <w:rPr>
          <w:sz w:val="26"/>
          <w:szCs w:val="26"/>
        </w:rPr>
        <w:t xml:space="preserve"> «</w:t>
      </w:r>
      <w:r>
        <w:rPr>
          <w:sz w:val="26"/>
          <w:szCs w:val="26"/>
        </w:rPr>
        <w:t>поселок Нижнеангарск</w:t>
      </w:r>
      <w:r w:rsidRPr="000E2E23">
        <w:rPr>
          <w:sz w:val="26"/>
          <w:szCs w:val="26"/>
        </w:rPr>
        <w:t>» не предоставлялись, соответственно обязательства по муниципальным гарантиям на 01.07.2019 отсутствуют. Бюджетные кредиты из бюджета в отчетном периоде не предоставлялись.</w:t>
      </w:r>
    </w:p>
    <w:p w:rsidR="00C959ED" w:rsidRPr="000E2E23" w:rsidRDefault="00C959ED" w:rsidP="00C959E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0E2E23">
        <w:rPr>
          <w:sz w:val="26"/>
          <w:szCs w:val="26"/>
        </w:rPr>
        <w:t xml:space="preserve">Муниципальным образованием </w:t>
      </w:r>
      <w:r>
        <w:rPr>
          <w:sz w:val="26"/>
          <w:szCs w:val="26"/>
        </w:rPr>
        <w:t xml:space="preserve">городского поселения </w:t>
      </w:r>
      <w:r w:rsidRPr="000E2E23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E2E23">
        <w:rPr>
          <w:sz w:val="26"/>
          <w:szCs w:val="26"/>
        </w:rPr>
        <w:t>» соблюдены предельные параметры, согласно статьям 107, 111, 92</w:t>
      </w:r>
      <w:r w:rsidRPr="000E2E23">
        <w:rPr>
          <w:sz w:val="26"/>
          <w:szCs w:val="26"/>
          <w:vertAlign w:val="superscript"/>
        </w:rPr>
        <w:t>1</w:t>
      </w:r>
      <w:r w:rsidRPr="000E2E23">
        <w:rPr>
          <w:sz w:val="26"/>
          <w:szCs w:val="26"/>
        </w:rPr>
        <w:t xml:space="preserve"> Бюджетного Кодекса Российской Федерации. </w:t>
      </w:r>
    </w:p>
    <w:p w:rsidR="00C959ED" w:rsidRPr="000E2E23" w:rsidRDefault="00C959ED" w:rsidP="00C959ED">
      <w:pPr>
        <w:ind w:firstLine="709"/>
        <w:jc w:val="both"/>
        <w:rPr>
          <w:sz w:val="26"/>
          <w:szCs w:val="26"/>
        </w:rPr>
      </w:pPr>
      <w:r w:rsidRPr="000E2E23">
        <w:rPr>
          <w:sz w:val="26"/>
          <w:szCs w:val="26"/>
        </w:rPr>
        <w:t xml:space="preserve">На основании вышеизложенного, Совет депутатов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E2E23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E2E23">
        <w:rPr>
          <w:sz w:val="26"/>
          <w:szCs w:val="26"/>
        </w:rPr>
        <w:t xml:space="preserve">» </w:t>
      </w:r>
      <w:r>
        <w:rPr>
          <w:sz w:val="26"/>
          <w:szCs w:val="26"/>
          <w:lang w:val="en-US"/>
        </w:rPr>
        <w:t>I</w:t>
      </w:r>
      <w:r w:rsidRPr="000E2E23">
        <w:rPr>
          <w:sz w:val="26"/>
          <w:szCs w:val="26"/>
          <w:lang w:val="en-US"/>
        </w:rPr>
        <w:t>V</w:t>
      </w:r>
      <w:r w:rsidRPr="000E2E23">
        <w:rPr>
          <w:sz w:val="26"/>
          <w:szCs w:val="26"/>
        </w:rPr>
        <w:t xml:space="preserve"> созыва </w:t>
      </w:r>
      <w:r w:rsidRPr="000E2E23">
        <w:rPr>
          <w:b/>
          <w:sz w:val="26"/>
          <w:szCs w:val="26"/>
        </w:rPr>
        <w:t>решил</w:t>
      </w:r>
      <w:r w:rsidRPr="000E2E23">
        <w:rPr>
          <w:sz w:val="26"/>
          <w:szCs w:val="26"/>
        </w:rPr>
        <w:t>:</w:t>
      </w:r>
    </w:p>
    <w:p w:rsidR="00C959ED" w:rsidRPr="000E2E23" w:rsidRDefault="00C959ED" w:rsidP="00C959ED">
      <w:pPr>
        <w:ind w:firstLine="8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E2E23">
        <w:rPr>
          <w:sz w:val="26"/>
          <w:szCs w:val="26"/>
        </w:rPr>
        <w:t xml:space="preserve">     </w:t>
      </w:r>
    </w:p>
    <w:p w:rsidR="00C959ED" w:rsidRDefault="00C959ED" w:rsidP="00C959ED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0E2E23">
        <w:rPr>
          <w:sz w:val="26"/>
          <w:szCs w:val="26"/>
        </w:rPr>
        <w:t xml:space="preserve">1.  Принять к сведению отчет об исполнении бюджета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E2E23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E2E23">
        <w:rPr>
          <w:sz w:val="26"/>
          <w:szCs w:val="26"/>
        </w:rPr>
        <w:t xml:space="preserve">» за </w:t>
      </w:r>
      <w:r w:rsidRPr="000E2E23">
        <w:rPr>
          <w:sz w:val="26"/>
          <w:szCs w:val="26"/>
          <w:lang w:val="en-US"/>
        </w:rPr>
        <w:t>I</w:t>
      </w:r>
      <w:r w:rsidRPr="000E2E23">
        <w:rPr>
          <w:sz w:val="26"/>
          <w:szCs w:val="26"/>
        </w:rPr>
        <w:t xml:space="preserve"> полугодие 2019  года  по доходам в сумме </w:t>
      </w:r>
      <w:r>
        <w:rPr>
          <w:sz w:val="26"/>
          <w:szCs w:val="26"/>
        </w:rPr>
        <w:t>13 303 075,13</w:t>
      </w:r>
      <w:r w:rsidRPr="000E2E23">
        <w:rPr>
          <w:sz w:val="26"/>
          <w:szCs w:val="26"/>
        </w:rPr>
        <w:t xml:space="preserve"> рублей, по расходам в сумме  </w:t>
      </w:r>
      <w:r>
        <w:rPr>
          <w:sz w:val="26"/>
          <w:szCs w:val="26"/>
        </w:rPr>
        <w:t>14 782 362,90</w:t>
      </w:r>
      <w:r w:rsidRPr="000E2E23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C959ED" w:rsidRPr="000E2E23" w:rsidRDefault="00C959ED" w:rsidP="00C959ED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0E2E23">
        <w:rPr>
          <w:sz w:val="26"/>
          <w:szCs w:val="26"/>
        </w:rPr>
        <w:t xml:space="preserve">2. В целях обеспечения исполнения бюджета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E2E23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E2E23">
        <w:rPr>
          <w:sz w:val="26"/>
          <w:szCs w:val="26"/>
        </w:rPr>
        <w:t>»:</w:t>
      </w:r>
    </w:p>
    <w:p w:rsidR="00C959ED" w:rsidRPr="000E2E23" w:rsidRDefault="00C959ED" w:rsidP="00C959ED">
      <w:pPr>
        <w:pStyle w:val="2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0E2E23">
        <w:rPr>
          <w:sz w:val="26"/>
          <w:szCs w:val="26"/>
        </w:rPr>
        <w:t xml:space="preserve">2.1. </w:t>
      </w:r>
      <w:r>
        <w:rPr>
          <w:sz w:val="26"/>
          <w:szCs w:val="26"/>
        </w:rPr>
        <w:t>Ведущему специалисту</w:t>
      </w:r>
      <w:r w:rsidRPr="000E2E23">
        <w:rPr>
          <w:sz w:val="26"/>
          <w:szCs w:val="26"/>
        </w:rPr>
        <w:t xml:space="preserve"> администрации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E2E23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E2E23">
        <w:rPr>
          <w:sz w:val="26"/>
          <w:szCs w:val="26"/>
        </w:rPr>
        <w:t>» (</w:t>
      </w:r>
      <w:r>
        <w:rPr>
          <w:sz w:val="26"/>
          <w:szCs w:val="26"/>
        </w:rPr>
        <w:t xml:space="preserve">Л.Г. </w:t>
      </w:r>
      <w:proofErr w:type="gramStart"/>
      <w:r>
        <w:rPr>
          <w:sz w:val="26"/>
          <w:szCs w:val="26"/>
        </w:rPr>
        <w:t>Непомнящих</w:t>
      </w:r>
      <w:proofErr w:type="gramEnd"/>
      <w:r w:rsidRPr="000E2E23">
        <w:rPr>
          <w:sz w:val="26"/>
          <w:szCs w:val="26"/>
        </w:rPr>
        <w:t>) обеспечить:</w:t>
      </w:r>
    </w:p>
    <w:p w:rsidR="00C959ED" w:rsidRPr="000E2E23" w:rsidRDefault="00C959ED" w:rsidP="00C959ED">
      <w:pPr>
        <w:pStyle w:val="2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0E2E23">
        <w:rPr>
          <w:sz w:val="26"/>
          <w:szCs w:val="26"/>
        </w:rPr>
        <w:t>- соблюдение предельных параметров по объему муниципального долга, объему расходов на обслуживание муниципального долга, объему дефицита местного бюджета, установленных бюджетным законодательством;</w:t>
      </w:r>
    </w:p>
    <w:p w:rsidR="00C959ED" w:rsidRPr="000E2E23" w:rsidRDefault="00C959ED" w:rsidP="00C959ED">
      <w:pPr>
        <w:pStyle w:val="2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0E2E23">
        <w:rPr>
          <w:sz w:val="26"/>
          <w:szCs w:val="26"/>
        </w:rPr>
        <w:t>- реализацию мероприятий, направленных на повышение качества управления муниципальными финансами;</w:t>
      </w:r>
    </w:p>
    <w:p w:rsidR="00C959ED" w:rsidRPr="000E2E23" w:rsidRDefault="00C959ED" w:rsidP="00C959ED">
      <w:pPr>
        <w:pStyle w:val="2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0E2E23">
        <w:rPr>
          <w:sz w:val="26"/>
          <w:szCs w:val="26"/>
        </w:rPr>
        <w:t>- недопущение образования просроченной кредиторской задолженности в процессе исполнения бюджета 2019 года;</w:t>
      </w:r>
    </w:p>
    <w:p w:rsidR="00C959ED" w:rsidRPr="000E2E23" w:rsidRDefault="00C959ED" w:rsidP="00C959ED">
      <w:pPr>
        <w:pStyle w:val="2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0E2E23">
        <w:rPr>
          <w:sz w:val="26"/>
          <w:szCs w:val="26"/>
        </w:rPr>
        <w:t>-  мониторинг наличия невыясненных поступлений в течение года;</w:t>
      </w:r>
    </w:p>
    <w:p w:rsidR="00C959ED" w:rsidRPr="000E2E23" w:rsidRDefault="00C959ED" w:rsidP="00C959ED">
      <w:pPr>
        <w:pStyle w:val="2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0E2E23">
        <w:rPr>
          <w:sz w:val="26"/>
          <w:szCs w:val="26"/>
        </w:rPr>
        <w:t>- проводить мониторинг поступлений доходов местного бюджета и обеспечить взаимодействие с налоговыми органами в целях повышения собираемости налоговых доходов, в том числе по местным налогам;</w:t>
      </w:r>
    </w:p>
    <w:p w:rsidR="00C959ED" w:rsidRDefault="00C959ED" w:rsidP="00C959ED">
      <w:pPr>
        <w:pStyle w:val="2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0E2E23">
        <w:rPr>
          <w:sz w:val="26"/>
          <w:szCs w:val="26"/>
        </w:rPr>
        <w:t xml:space="preserve">-  осуществлять </w:t>
      </w:r>
      <w:proofErr w:type="gramStart"/>
      <w:r w:rsidRPr="000E2E23">
        <w:rPr>
          <w:sz w:val="26"/>
          <w:szCs w:val="26"/>
        </w:rPr>
        <w:t>контроль за</w:t>
      </w:r>
      <w:proofErr w:type="gramEnd"/>
      <w:r w:rsidRPr="000E2E23">
        <w:rPr>
          <w:sz w:val="26"/>
          <w:szCs w:val="26"/>
        </w:rPr>
        <w:t xml:space="preserve"> использованием бюджетных средств на содержание органов местного самоуправления в пределах нормативов, утвержденных приказом Министерства финансов  Республики Бурятия «Об </w:t>
      </w:r>
      <w:r w:rsidRPr="000E2E23">
        <w:rPr>
          <w:sz w:val="26"/>
          <w:szCs w:val="26"/>
        </w:rPr>
        <w:lastRenderedPageBreak/>
        <w:t>утверждении на 2019 год предельных нормативов формирования расходов на содержание органов местного самоуправления в Республики Бурятия»;</w:t>
      </w:r>
    </w:p>
    <w:p w:rsidR="00C959ED" w:rsidRDefault="00C959ED" w:rsidP="00C959ED">
      <w:pPr>
        <w:pStyle w:val="2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0E2E23">
        <w:rPr>
          <w:sz w:val="26"/>
          <w:szCs w:val="26"/>
        </w:rPr>
        <w:t>- осуществлять контроль по администрированию налоговых и неналоговых доходов, не допускать невыясненных поступлений на отчетные даты;</w:t>
      </w:r>
    </w:p>
    <w:p w:rsidR="00C959ED" w:rsidRDefault="00C959ED" w:rsidP="00C959ED">
      <w:pPr>
        <w:pStyle w:val="2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0E2E23">
        <w:rPr>
          <w:sz w:val="26"/>
          <w:szCs w:val="26"/>
        </w:rPr>
        <w:t xml:space="preserve">- предоставлять отчетность администраторов доходов в финансовое управление администрации муниципального образования «Северо-Байкальский район» до 05 числа месяца следующего за </w:t>
      </w:r>
      <w:proofErr w:type="gramStart"/>
      <w:r w:rsidRPr="000E2E23"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>;</w:t>
      </w:r>
    </w:p>
    <w:p w:rsidR="00C959ED" w:rsidRDefault="00C959ED" w:rsidP="00C959ED">
      <w:pPr>
        <w:pStyle w:val="2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0E2E23">
        <w:rPr>
          <w:sz w:val="26"/>
          <w:szCs w:val="26"/>
        </w:rPr>
        <w:t>- усилить качество бюджетного планирования, качественное внесение   изменений в сводную бюджетную роспись;</w:t>
      </w:r>
    </w:p>
    <w:p w:rsidR="00C959ED" w:rsidRDefault="00C959ED" w:rsidP="00C959ED">
      <w:pPr>
        <w:pStyle w:val="2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0E2E23">
        <w:rPr>
          <w:sz w:val="26"/>
          <w:szCs w:val="26"/>
        </w:rPr>
        <w:t>- не допускать ненадлежащего исполнения бюджетного процесса;</w:t>
      </w:r>
    </w:p>
    <w:p w:rsidR="00C959ED" w:rsidRDefault="00C959ED" w:rsidP="00C959ED">
      <w:pPr>
        <w:pStyle w:val="2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0E2E23">
        <w:rPr>
          <w:sz w:val="26"/>
          <w:szCs w:val="26"/>
        </w:rPr>
        <w:t>- не допускать принятия новых расходных обязательств, не обеспеченных лимитами бюджетных ассигнований.</w:t>
      </w:r>
    </w:p>
    <w:p w:rsidR="00C959ED" w:rsidRPr="000E2E23" w:rsidRDefault="00C959ED" w:rsidP="00C959ED">
      <w:pPr>
        <w:pStyle w:val="2"/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0E2E23">
        <w:rPr>
          <w:sz w:val="26"/>
          <w:szCs w:val="26"/>
        </w:rPr>
        <w:t xml:space="preserve">3. </w:t>
      </w:r>
      <w:proofErr w:type="gramStart"/>
      <w:r w:rsidRPr="000E2E23">
        <w:rPr>
          <w:sz w:val="26"/>
          <w:szCs w:val="26"/>
        </w:rPr>
        <w:t>Контроль за</w:t>
      </w:r>
      <w:proofErr w:type="gramEnd"/>
      <w:r w:rsidRPr="000E2E23">
        <w:rPr>
          <w:sz w:val="26"/>
          <w:szCs w:val="26"/>
        </w:rPr>
        <w:t xml:space="preserve"> исполнением настоящего решения возложить на  постоянную комиссию Совета депутатов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E2E23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E2E23">
        <w:rPr>
          <w:sz w:val="26"/>
          <w:szCs w:val="26"/>
        </w:rPr>
        <w:t xml:space="preserve">» </w:t>
      </w:r>
      <w:r>
        <w:rPr>
          <w:sz w:val="26"/>
          <w:szCs w:val="26"/>
          <w:lang w:val="en-US"/>
        </w:rPr>
        <w:t>I</w:t>
      </w:r>
      <w:r w:rsidRPr="000E2E23">
        <w:rPr>
          <w:sz w:val="26"/>
          <w:szCs w:val="26"/>
          <w:lang w:val="en-US"/>
        </w:rPr>
        <w:t>V</w:t>
      </w:r>
      <w:r w:rsidRPr="000E2E23">
        <w:rPr>
          <w:sz w:val="26"/>
          <w:szCs w:val="26"/>
        </w:rPr>
        <w:t xml:space="preserve"> созыва по бюджету и экономическим вопросам (председатель </w:t>
      </w:r>
      <w:r>
        <w:rPr>
          <w:sz w:val="26"/>
          <w:szCs w:val="26"/>
        </w:rPr>
        <w:t>Выборова Т.Н.</w:t>
      </w:r>
      <w:r w:rsidRPr="000E2E23">
        <w:rPr>
          <w:sz w:val="26"/>
          <w:szCs w:val="26"/>
        </w:rPr>
        <w:t>).</w:t>
      </w:r>
    </w:p>
    <w:p w:rsidR="00C959ED" w:rsidRPr="00ED0EA9" w:rsidRDefault="00C959ED" w:rsidP="00C959ED">
      <w:pPr>
        <w:ind w:firstLine="709"/>
        <w:contextualSpacing/>
        <w:jc w:val="both"/>
        <w:rPr>
          <w:sz w:val="26"/>
          <w:szCs w:val="26"/>
        </w:rPr>
      </w:pPr>
      <w:r w:rsidRPr="000E2E23">
        <w:rPr>
          <w:sz w:val="26"/>
          <w:szCs w:val="26"/>
        </w:rPr>
        <w:t xml:space="preserve">4.  Настоящее решение вступает в силу со дня его подписания и подлежит </w:t>
      </w:r>
      <w:r>
        <w:rPr>
          <w:sz w:val="26"/>
          <w:szCs w:val="26"/>
        </w:rPr>
        <w:t>обнародованию</w:t>
      </w:r>
    </w:p>
    <w:p w:rsidR="00C959ED" w:rsidRDefault="00C959ED" w:rsidP="00C959ED">
      <w:pPr>
        <w:rPr>
          <w:b/>
          <w:sz w:val="28"/>
          <w:szCs w:val="28"/>
        </w:rPr>
      </w:pPr>
    </w:p>
    <w:p w:rsidR="00524B5E" w:rsidRPr="00C959ED" w:rsidRDefault="00C959ED" w:rsidP="00C959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CA3FFE" w:rsidTr="00D57B37">
        <w:tc>
          <w:tcPr>
            <w:tcW w:w="4643" w:type="dxa"/>
          </w:tcPr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</w:t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CA3FFE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C959ED" w:rsidRPr="005A6BF7" w:rsidRDefault="00821749" w:rsidP="00C959ED">
      <w:pPr>
        <w:rPr>
          <w:b/>
          <w:sz w:val="28"/>
          <w:szCs w:val="28"/>
        </w:rPr>
      </w:pPr>
      <w:r>
        <w:t xml:space="preserve">       </w:t>
      </w: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Default="00C959ED" w:rsidP="00C959ED">
      <w:pPr>
        <w:jc w:val="both"/>
        <w:rPr>
          <w:b/>
          <w:sz w:val="28"/>
          <w:szCs w:val="28"/>
        </w:rPr>
      </w:pPr>
    </w:p>
    <w:p w:rsidR="00C959ED" w:rsidRPr="005A6BF7" w:rsidRDefault="00C959ED" w:rsidP="00C959ED">
      <w:pPr>
        <w:jc w:val="both"/>
        <w:rPr>
          <w:b/>
          <w:sz w:val="28"/>
          <w:szCs w:val="28"/>
        </w:rPr>
      </w:pPr>
      <w:r w:rsidRPr="005A6BF7">
        <w:rPr>
          <w:b/>
          <w:sz w:val="28"/>
          <w:szCs w:val="28"/>
        </w:rPr>
        <w:t>______________________</w:t>
      </w:r>
    </w:p>
    <w:p w:rsidR="00C959ED" w:rsidRDefault="00C959ED" w:rsidP="00C959ED">
      <w:pPr>
        <w:jc w:val="both"/>
        <w:rPr>
          <w:sz w:val="16"/>
          <w:szCs w:val="16"/>
        </w:rPr>
      </w:pPr>
      <w:r w:rsidRPr="005A6BF7">
        <w:rPr>
          <w:sz w:val="16"/>
          <w:szCs w:val="16"/>
        </w:rPr>
        <w:t xml:space="preserve">Проект представлен </w:t>
      </w:r>
      <w:r>
        <w:rPr>
          <w:sz w:val="16"/>
          <w:szCs w:val="16"/>
        </w:rPr>
        <w:t>Ведущим специалистом</w:t>
      </w:r>
    </w:p>
    <w:p w:rsidR="00C959ED" w:rsidRDefault="00C959ED" w:rsidP="00C959ED">
      <w:pPr>
        <w:jc w:val="both"/>
        <w:rPr>
          <w:sz w:val="16"/>
          <w:szCs w:val="16"/>
        </w:rPr>
      </w:pPr>
      <w:r>
        <w:rPr>
          <w:sz w:val="16"/>
          <w:szCs w:val="16"/>
        </w:rPr>
        <w:t>Администрации МО ГП «поселок Нижнеангарск»</w:t>
      </w:r>
    </w:p>
    <w:p w:rsidR="00C959ED" w:rsidRPr="005A6BF7" w:rsidRDefault="00C959ED" w:rsidP="00C959ED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Непомнящих</w:t>
      </w:r>
      <w:proofErr w:type="gramEnd"/>
      <w:r>
        <w:rPr>
          <w:sz w:val="16"/>
          <w:szCs w:val="16"/>
        </w:rPr>
        <w:t xml:space="preserve"> любовь Геннадьевна</w:t>
      </w:r>
    </w:p>
    <w:p w:rsidR="00C959ED" w:rsidRDefault="00C959ED" w:rsidP="00C959ED">
      <w:pPr>
        <w:jc w:val="both"/>
        <w:rPr>
          <w:sz w:val="16"/>
          <w:szCs w:val="16"/>
        </w:rPr>
      </w:pPr>
      <w:r w:rsidRPr="005A6BF7">
        <w:rPr>
          <w:sz w:val="16"/>
          <w:szCs w:val="16"/>
        </w:rPr>
        <w:sym w:font="Wingdings" w:char="F028"/>
      </w:r>
      <w:r w:rsidRPr="005A6BF7">
        <w:rPr>
          <w:sz w:val="16"/>
          <w:szCs w:val="16"/>
        </w:rPr>
        <w:t xml:space="preserve"> </w:t>
      </w:r>
      <w:r>
        <w:rPr>
          <w:sz w:val="16"/>
          <w:szCs w:val="16"/>
        </w:rPr>
        <w:t>8 301 30 47 708</w:t>
      </w:r>
    </w:p>
    <w:p w:rsidR="005C31A8" w:rsidRPr="00B646F9" w:rsidRDefault="00821749" w:rsidP="00B646F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B646F9">
        <w:rPr>
          <w:rFonts w:ascii="Times New Roman" w:hAnsi="Times New Roman" w:cs="Times New Roman"/>
        </w:rPr>
        <w:t xml:space="preserve">                               </w:t>
      </w:r>
    </w:p>
    <w:p w:rsidR="007F34DE" w:rsidRDefault="007F34DE" w:rsidP="005C31A8">
      <w:pPr>
        <w:keepLines/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2"/>
          <w:szCs w:val="22"/>
        </w:rPr>
      </w:pPr>
    </w:p>
    <w:p w:rsidR="0001010E" w:rsidRPr="00EE2607" w:rsidRDefault="0001010E" w:rsidP="0001010E">
      <w:pPr>
        <w:tabs>
          <w:tab w:val="left" w:pos="4035"/>
        </w:tabs>
        <w:jc w:val="both"/>
        <w:rPr>
          <w:sz w:val="28"/>
          <w:szCs w:val="28"/>
        </w:rPr>
      </w:pPr>
    </w:p>
    <w:p w:rsidR="0001010E" w:rsidRDefault="0001010E" w:rsidP="0001010E">
      <w:pPr>
        <w:tabs>
          <w:tab w:val="left" w:pos="4035"/>
        </w:tabs>
        <w:jc w:val="both"/>
        <w:rPr>
          <w:sz w:val="28"/>
        </w:rPr>
      </w:pPr>
    </w:p>
    <w:p w:rsidR="0001010E" w:rsidRDefault="0001010E" w:rsidP="0001010E">
      <w:pPr>
        <w:tabs>
          <w:tab w:val="left" w:pos="4035"/>
        </w:tabs>
        <w:jc w:val="both"/>
        <w:rPr>
          <w:sz w:val="28"/>
        </w:rPr>
      </w:pPr>
    </w:p>
    <w:p w:rsidR="00700174" w:rsidRPr="00700174" w:rsidRDefault="00700174" w:rsidP="00700174">
      <w:pPr>
        <w:jc w:val="both"/>
        <w:rPr>
          <w:sz w:val="26"/>
          <w:szCs w:val="26"/>
        </w:rPr>
      </w:pPr>
    </w:p>
    <w:p w:rsidR="00547CE8" w:rsidRPr="000F14E7" w:rsidRDefault="00547CE8" w:rsidP="00547CE8">
      <w:pPr>
        <w:ind w:firstLine="360"/>
      </w:pPr>
    </w:p>
    <w:p w:rsidR="00547CE8" w:rsidRPr="000F14E7" w:rsidRDefault="00547CE8" w:rsidP="00547CE8">
      <w:r w:rsidRPr="000F14E7">
        <w:t xml:space="preserve">   </w:t>
      </w:r>
    </w:p>
    <w:p w:rsidR="00547CE8" w:rsidRPr="000F14E7" w:rsidRDefault="00547CE8" w:rsidP="00547CE8"/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sectPr w:rsidR="007F34DE" w:rsidSect="008217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92" w:rsidRDefault="00173D92" w:rsidP="007B703B">
      <w:r>
        <w:separator/>
      </w:r>
    </w:p>
  </w:endnote>
  <w:endnote w:type="continuationSeparator" w:id="0">
    <w:p w:rsidR="00173D92" w:rsidRDefault="00173D92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92" w:rsidRDefault="00173D92" w:rsidP="007B703B">
      <w:r>
        <w:separator/>
      </w:r>
    </w:p>
  </w:footnote>
  <w:footnote w:type="continuationSeparator" w:id="0">
    <w:p w:rsidR="00173D92" w:rsidRDefault="00173D92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36500E"/>
    <w:multiLevelType w:val="hybridMultilevel"/>
    <w:tmpl w:val="3BEA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10E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50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732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AEB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BC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77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4BB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3D92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E2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8E0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A5C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0C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5EDD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893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B5E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3921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68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256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937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3B7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CB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CB9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59ED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9BB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174B3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28E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C42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3FC6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10E"/>
    <w:pPr>
      <w:keepNext/>
      <w:jc w:val="center"/>
      <w:outlineLvl w:val="0"/>
    </w:pPr>
    <w:rPr>
      <w:rFonts w:ascii="Arial Cyr Chuv" w:hAnsi="Arial Cyr Chuv" w:cs="Arial Cyr Chuv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010E"/>
    <w:rPr>
      <w:rFonts w:ascii="Arial Cyr Chuv" w:eastAsia="Times New Roman" w:hAnsi="Arial Cyr Chuv" w:cs="Arial Cyr Chuv"/>
      <w:sz w:val="28"/>
      <w:szCs w:val="28"/>
      <w:lang w:eastAsia="ru-RU"/>
    </w:rPr>
  </w:style>
  <w:style w:type="character" w:styleId="ab">
    <w:name w:val="Emphasis"/>
    <w:qFormat/>
    <w:rsid w:val="0001010E"/>
    <w:rPr>
      <w:i/>
      <w:iCs/>
    </w:rPr>
  </w:style>
  <w:style w:type="paragraph" w:customStyle="1" w:styleId="tekstob">
    <w:name w:val="tekstob"/>
    <w:basedOn w:val="a"/>
    <w:rsid w:val="0001010E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959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5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959ED"/>
    <w:pPr>
      <w:spacing w:after="120"/>
    </w:pPr>
  </w:style>
  <w:style w:type="character" w:customStyle="1" w:styleId="ad">
    <w:name w:val="Основной текст Знак"/>
    <w:basedOn w:val="a0"/>
    <w:link w:val="ac"/>
    <w:rsid w:val="00C959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41</cp:revision>
  <cp:lastPrinted>2019-09-20T02:36:00Z</cp:lastPrinted>
  <dcterms:created xsi:type="dcterms:W3CDTF">2019-01-30T23:51:00Z</dcterms:created>
  <dcterms:modified xsi:type="dcterms:W3CDTF">2019-09-20T02:39:00Z</dcterms:modified>
</cp:coreProperties>
</file>